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  <w:t>科普大赛作品征集活动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/>
        </w:rPr>
        <w:t>人气作品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  <w:t>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eastAsia="zh-CN"/>
        </w:rPr>
      </w:pPr>
    </w:p>
    <w:tbl>
      <w:tblPr>
        <w:tblStyle w:val="3"/>
        <w:tblW w:w="82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959"/>
        <w:gridCol w:w="3480"/>
        <w:gridCol w:w="3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tblHeader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466"/>
                <w:tab w:val="center" w:pos="1541"/>
              </w:tabs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单位名称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作品名称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眼球小勇士的近视防控冒险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科学补充蛋白质 助力癌患抗病魔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自治区第三人民医院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阿凡提的智慧：树荫与热射病的抗争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自治区儿童医院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魔法喷雾:儿童雾化家长的正确施法方式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新疆医科大学第六附属医院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防跌三十六计，「稳」字当头第一计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喀什市疾病预防控制中心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(卫生监督所)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时间的画匠与最后一支烟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克拉玛依市中心医院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  <w:t>娘娘的“宫”外奇遇记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自治区第六人民医院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“脆皮打工人”寻医记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新疆四七四医院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皇家秘史之皇后娘娘的青光眼秘密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伊犁州妇幼保健院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宝宝抱着睡 放下就醒该怎么办</w:t>
            </w:r>
          </w:p>
        </w:tc>
      </w:tr>
    </w:tbl>
    <w:p/>
    <w:sectPr>
      <w:pgSz w:w="11906" w:h="16838"/>
      <w:pgMar w:top="2098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78354"/>
    <w:rsid w:val="7FD78354"/>
    <w:rsid w:val="7FF79CF3"/>
    <w:rsid w:val="F3B623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2025-10-16T00:43:00Z</dcterms:created>
  <dc:creator>wjw</dc:creator>
  <cp:lastModifiedBy>wjw</cp:lastModifiedBy>
  <dcterms:modified xsi:type="dcterms:W3CDTF">2025-10-15T16:46:31Z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