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021A0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A5F70">
            <w:pPr>
              <w:spacing w:line="600" w:lineRule="exact"/>
              <w:jc w:val="left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附件5</w:t>
            </w:r>
          </w:p>
          <w:p w14:paraId="5F1497B1">
            <w:pPr>
              <w:spacing w:line="60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新冠肺炎疫情防疫一线人员证明</w:t>
            </w:r>
            <w:bookmarkStart w:id="0" w:name="_GoBack"/>
            <w:bookmarkEnd w:id="0"/>
          </w:p>
          <w:tbl>
            <w:tblPr>
              <w:tblStyle w:val="4"/>
              <w:tblW w:w="93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4"/>
              <w:gridCol w:w="1701"/>
              <w:gridCol w:w="1276"/>
              <w:gridCol w:w="992"/>
              <w:gridCol w:w="993"/>
              <w:gridCol w:w="1134"/>
              <w:gridCol w:w="1275"/>
            </w:tblGrid>
            <w:tr w14:paraId="522153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2" w:hRule="atLeast"/>
              </w:trPr>
              <w:tc>
                <w:tcPr>
                  <w:tcW w:w="2014" w:type="dxa"/>
                  <w:tcBorders>
                    <w:top w:val="single" w:color="auto" w:sz="2" w:space="0"/>
                    <w:right w:val="single" w:color="auto" w:sz="2" w:space="0"/>
                  </w:tcBorders>
                  <w:vAlign w:val="center"/>
                </w:tcPr>
                <w:p w14:paraId="085E76ED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姓</w:t>
                  </w: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名</w:t>
                  </w:r>
                </w:p>
              </w:tc>
              <w:tc>
                <w:tcPr>
                  <w:tcW w:w="1701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47D55013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7BFE9109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性别</w:t>
                  </w:r>
                </w:p>
              </w:tc>
              <w:tc>
                <w:tcPr>
                  <w:tcW w:w="992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33E0C264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38AD1700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族别</w:t>
                  </w:r>
                </w:p>
              </w:tc>
              <w:tc>
                <w:tcPr>
                  <w:tcW w:w="1134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11799DB4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color="auto" w:sz="2" w:space="0"/>
                    <w:left w:val="single" w:color="auto" w:sz="2" w:space="0"/>
                  </w:tcBorders>
                  <w:vAlign w:val="center"/>
                </w:tcPr>
                <w:p w14:paraId="3C891CF9">
                  <w:pPr>
                    <w:spacing w:line="600" w:lineRule="exact"/>
                    <w:ind w:right="-283" w:rightChars="-135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照片</w:t>
                  </w:r>
                </w:p>
              </w:tc>
            </w:tr>
            <w:tr w14:paraId="4508E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4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17A7966A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出生年月</w:t>
                  </w:r>
                </w:p>
              </w:tc>
              <w:tc>
                <w:tcPr>
                  <w:tcW w:w="1701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726216BA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056836FD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从事专业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2F9E12BB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left w:val="single" w:color="auto" w:sz="2" w:space="0"/>
                  </w:tcBorders>
                </w:tcPr>
                <w:p w14:paraId="19D0CD55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445150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58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1498C2E3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参加工作时间</w:t>
                  </w:r>
                </w:p>
              </w:tc>
              <w:tc>
                <w:tcPr>
                  <w:tcW w:w="1701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42C43AFF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13BE8402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pacing w:val="-12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现专业技术职务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523D3A89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left w:val="single" w:color="auto" w:sz="2" w:space="0"/>
                  </w:tcBorders>
                </w:tcPr>
                <w:p w14:paraId="7D8D6E3C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0BE5AC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4BB66E33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</w:rPr>
                    <w:t>疫情服务单位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  <w:vAlign w:val="center"/>
                </w:tcPr>
                <w:p w14:paraId="258D2D77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5F9D20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351BE48A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起始时间</w:t>
                  </w:r>
                </w:p>
              </w:tc>
              <w:tc>
                <w:tcPr>
                  <w:tcW w:w="1701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1D5D2205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75686B5A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结束时间</w:t>
                  </w:r>
                </w:p>
              </w:tc>
              <w:tc>
                <w:tcPr>
                  <w:tcW w:w="3402" w:type="dxa"/>
                  <w:gridSpan w:val="3"/>
                  <w:tcBorders>
                    <w:left w:val="single" w:color="auto" w:sz="2" w:space="0"/>
                  </w:tcBorders>
                </w:tcPr>
                <w:p w14:paraId="5439E5C6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6CF949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1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7873B45E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</w:rPr>
                    <w:t>疫情期间服务岗位及内容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</w:tcPr>
                <w:p w14:paraId="336635B7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</w:p>
              </w:tc>
            </w:tr>
            <w:tr w14:paraId="00AEBE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3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51D87A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Times New Roman" w:hAnsi="Times New Roman" w:eastAsia="方正仿宋简体"/>
                      <w:sz w:val="3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4"/>
                      <w:szCs w:val="24"/>
                      <w:lang w:val="en-US" w:eastAsia="zh-CN"/>
                    </w:rPr>
                    <w:t>是否接触新冠阳性病例或无症状感染者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</w:tcPr>
                <w:p w14:paraId="2C3D09F9">
                  <w:pPr>
                    <w:spacing w:line="600" w:lineRule="exact"/>
                    <w:ind w:firstLine="4099" w:firstLineChars="1281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30E9C0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0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781463D5">
                  <w:pPr>
                    <w:spacing w:line="600" w:lineRule="exact"/>
                    <w:jc w:val="left"/>
                    <w:rPr>
                      <w:rFonts w:hint="eastAsia" w:ascii="Times New Roman" w:hAnsi="Times New Roman" w:eastAsia="方正仿宋简体" w:cs="Times New Roman"/>
                      <w:kern w:val="2"/>
                      <w:sz w:val="32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  <w:lang w:eastAsia="zh-CN"/>
                    </w:rPr>
                    <w:t>所在</w:t>
                  </w: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位意见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  <w:vAlign w:val="top"/>
                </w:tcPr>
                <w:p w14:paraId="75B2D211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  <w:p w14:paraId="4F4DC498">
                  <w:pPr>
                    <w:spacing w:line="600" w:lineRule="exact"/>
                    <w:ind w:firstLine="3312" w:firstLineChars="1183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单位及负责人（签章）</w:t>
                  </w:r>
                </w:p>
                <w:p w14:paraId="2B433260">
                  <w:pPr>
                    <w:spacing w:line="600" w:lineRule="exact"/>
                    <w:ind w:firstLine="3586" w:firstLineChars="1281"/>
                    <w:jc w:val="left"/>
                    <w:rPr>
                      <w:rFonts w:ascii="Times New Roman" w:hAnsi="Times New Roman" w:eastAsia="方正仿宋简体" w:cs="Times New Roman"/>
                      <w:kern w:val="2"/>
                      <w:sz w:val="32"/>
                      <w:szCs w:val="24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年   月   日</w:t>
                  </w:r>
                </w:p>
              </w:tc>
            </w:tr>
            <w:tr w14:paraId="79E949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7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484F20AC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  <w:lang w:eastAsia="zh-CN"/>
                    </w:rPr>
                    <w:t>所在单位</w:t>
                  </w: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上级卫生</w:t>
                  </w: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</w:rPr>
                    <w:t>健康</w:t>
                  </w: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行政部门意见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</w:tcPr>
                <w:p w14:paraId="51120CF1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</w:p>
                <w:p w14:paraId="234D6A25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</w:p>
                <w:p w14:paraId="56F995FD">
                  <w:pPr>
                    <w:spacing w:line="600" w:lineRule="exact"/>
                    <w:ind w:firstLine="3038" w:firstLineChars="1085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单位及负责人（签章）</w:t>
                  </w:r>
                </w:p>
                <w:p w14:paraId="7AD16884">
                  <w:pPr>
                    <w:spacing w:line="600" w:lineRule="exact"/>
                    <w:ind w:firstLine="3724" w:firstLineChars="1330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年   月   日</w:t>
                  </w:r>
                </w:p>
              </w:tc>
            </w:tr>
          </w:tbl>
          <w:p w14:paraId="32F32E47">
            <w:pPr>
              <w:spacing w:line="600" w:lineRule="exact"/>
              <w:rPr>
                <w:rFonts w:ascii="方正小标宋简体" w:hAnsi="宋体" w:eastAsia="方正小标宋简体" w:cs="宋体"/>
                <w:sz w:val="36"/>
                <w:szCs w:val="36"/>
              </w:rPr>
            </w:pPr>
          </w:p>
        </w:tc>
      </w:tr>
    </w:tbl>
    <w:p w14:paraId="610C3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C605EF-4783-424D-9E1C-CA7E706F4E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997FADF-2E1E-469C-844C-AB1A4B76920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88FF5A-A9F4-4239-8EF6-35258635E5C7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A5B334F-A3FF-4509-A57D-33E567C4EB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TgzY2YyMjU4ZGYwZmFkNzM5ODU5ZTdiNmZkNWUifQ=="/>
  </w:docVars>
  <w:rsids>
    <w:rsidRoot w:val="006C1FEC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0BB9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41EE4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6C1FEC"/>
    <w:rsid w:val="006C533C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35C09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678D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3A4B2F14"/>
    <w:rsid w:val="76FD7F47"/>
    <w:rsid w:val="FC7F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135</Characters>
  <Lines>1</Lines>
  <Paragraphs>1</Paragraphs>
  <TotalTime>3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2021-10-25T12:53:00Z</dcterms:created>
  <dc:creator>阿不拉江·库尔班</dc:creator>
  <cp:lastModifiedBy>阿依努尔</cp:lastModifiedBy>
  <dcterms:modified xsi:type="dcterms:W3CDTF">2025-09-16T04:27:43Z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B0C0ABB619C64A13AC4B9FB706587261</vt:lpwstr>
  </property>
  <property fmtid="{D5CDD505-2E9C-101B-9397-08002B2CF9AE}" pid="4" name="KSOTemplateDocerSaveRecord">
    <vt:lpwstr>eyJoZGlkIjoiYzBmNjAxMDFmOWRhNzliOTFlNzc1ZWY0MjM3ZGVkMTkiLCJ1c2VySWQiOiI1NzMyNTkwODIifQ==</vt:lpwstr>
  </property>
</Properties>
</file>