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54" w:rsidRDefault="00121D54" w:rsidP="00121D54">
      <w:pPr>
        <w:widowControl/>
        <w:spacing w:line="600" w:lineRule="exact"/>
        <w:ind w:right="1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121D54" w:rsidRDefault="00121D54" w:rsidP="00121D54">
      <w:pPr>
        <w:widowControl/>
        <w:spacing w:line="600" w:lineRule="exact"/>
        <w:ind w:right="160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食品安全地方标准跟踪评价任务表</w:t>
      </w:r>
    </w:p>
    <w:p w:rsidR="00121D54" w:rsidRDefault="00121D54" w:rsidP="00121D54">
      <w:pPr>
        <w:widowControl/>
        <w:spacing w:line="400" w:lineRule="exact"/>
        <w:ind w:right="159"/>
        <w:rPr>
          <w:rFonts w:eastAsia="仿宋"/>
          <w:kern w:val="0"/>
          <w:sz w:val="32"/>
          <w:szCs w:val="32"/>
        </w:rPr>
      </w:pPr>
    </w:p>
    <w:tbl>
      <w:tblPr>
        <w:tblW w:w="7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10"/>
        <w:gridCol w:w="2595"/>
      </w:tblGrid>
      <w:tr w:rsidR="00121D54" w:rsidTr="00044871">
        <w:trPr>
          <w:trHeight w:val="1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涉及的标准目录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标准号</w:t>
            </w:r>
          </w:p>
        </w:tc>
      </w:tr>
      <w:tr w:rsidR="00121D54" w:rsidTr="00044871">
        <w:trPr>
          <w:trHeight w:val="6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食品安全地方标准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kern w:val="0"/>
                <w:sz w:val="24"/>
                <w:lang w:bidi="ar"/>
              </w:rPr>
              <w:t>生驼乳</w:t>
            </w:r>
            <w:proofErr w:type="gram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525" w:lineRule="atLeas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DBS 65/010-2023 </w:t>
            </w:r>
          </w:p>
        </w:tc>
      </w:tr>
      <w:tr w:rsidR="00121D54" w:rsidTr="00044871">
        <w:trPr>
          <w:trHeight w:hRule="exact" w:val="6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食品安全地方标准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kern w:val="0"/>
                <w:sz w:val="24"/>
                <w:lang w:bidi="ar"/>
              </w:rPr>
              <w:t>巴氏杀菌驼乳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525" w:lineRule="atLeas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DBS 65/011-2023</w:t>
            </w:r>
          </w:p>
        </w:tc>
      </w:tr>
      <w:tr w:rsidR="00121D54" w:rsidTr="00044871">
        <w:trPr>
          <w:trHeight w:val="65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食品安全地方标准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kern w:val="0"/>
                <w:sz w:val="24"/>
                <w:lang w:bidi="ar"/>
              </w:rPr>
              <w:t>灭菌驼乳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DBS 65/012-2023</w:t>
            </w:r>
          </w:p>
        </w:tc>
      </w:tr>
      <w:tr w:rsidR="00121D54" w:rsidTr="00044871">
        <w:trPr>
          <w:trHeight w:val="7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食品安全地方标准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kern w:val="0"/>
                <w:sz w:val="24"/>
                <w:lang w:bidi="ar"/>
              </w:rPr>
              <w:t>发酵驼乳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DBS 65/013-2023</w:t>
            </w:r>
          </w:p>
        </w:tc>
      </w:tr>
      <w:tr w:rsidR="00121D54" w:rsidTr="00044871">
        <w:trPr>
          <w:trHeight w:val="71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食品安全地方标准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kern w:val="0"/>
                <w:sz w:val="24"/>
                <w:lang w:bidi="ar"/>
              </w:rPr>
              <w:t>生马乳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DBS 65/015-2023</w:t>
            </w:r>
          </w:p>
        </w:tc>
      </w:tr>
      <w:tr w:rsidR="00121D54" w:rsidTr="00044871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食品安全地方标准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kern w:val="0"/>
                <w:sz w:val="24"/>
                <w:lang w:bidi="ar"/>
              </w:rPr>
              <w:t>生驴乳</w:t>
            </w:r>
            <w:proofErr w:type="gram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DBS 65/017-2023</w:t>
            </w:r>
          </w:p>
        </w:tc>
      </w:tr>
      <w:tr w:rsidR="00121D54" w:rsidTr="00044871">
        <w:trPr>
          <w:trHeight w:val="6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食品安全地方标准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kern w:val="0"/>
                <w:sz w:val="24"/>
                <w:lang w:bidi="ar"/>
              </w:rPr>
              <w:t>巴氏杀菌驴乳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525" w:lineRule="atLeas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DBS 65/018-2023</w:t>
            </w:r>
          </w:p>
        </w:tc>
      </w:tr>
      <w:tr w:rsidR="00121D54" w:rsidTr="00044871">
        <w:trPr>
          <w:trHeight w:val="7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食品安全地方标准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发酵乳粉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525" w:lineRule="atLeast"/>
              <w:jc w:val="center"/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DBS 65/020-2023</w:t>
            </w:r>
          </w:p>
        </w:tc>
      </w:tr>
      <w:tr w:rsidR="00121D54" w:rsidTr="00044871">
        <w:trPr>
          <w:trHeight w:val="7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食品安全地方标准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奶片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525" w:lineRule="atLeast"/>
              <w:jc w:val="center"/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DBS 65/021-2023</w:t>
            </w:r>
          </w:p>
        </w:tc>
      </w:tr>
      <w:tr w:rsidR="00121D54" w:rsidTr="00044871">
        <w:trPr>
          <w:trHeight w:val="7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6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食品安全地方标准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馕</w:t>
            </w:r>
            <w:proofErr w:type="gram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D54" w:rsidRDefault="00121D54" w:rsidP="00044871">
            <w:pPr>
              <w:widowControl/>
              <w:spacing w:line="525" w:lineRule="atLeast"/>
              <w:jc w:val="center"/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DBS 65/022-2021</w:t>
            </w:r>
          </w:p>
        </w:tc>
      </w:tr>
    </w:tbl>
    <w:p w:rsidR="00121D54" w:rsidRDefault="00121D54" w:rsidP="00121D54">
      <w:pPr>
        <w:widowControl/>
        <w:spacing w:line="440" w:lineRule="exact"/>
        <w:ind w:right="160"/>
        <w:rPr>
          <w:rFonts w:eastAsia="黑体"/>
          <w:kern w:val="0"/>
          <w:sz w:val="32"/>
          <w:szCs w:val="32"/>
        </w:rPr>
      </w:pPr>
    </w:p>
    <w:p w:rsidR="00AF7611" w:rsidRDefault="00AF7611">
      <w:bookmarkStart w:id="0" w:name="_GoBack"/>
      <w:bookmarkEnd w:id="0"/>
    </w:p>
    <w:sectPr w:rsidR="00AF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7B" w:rsidRDefault="009B557B" w:rsidP="00121D54">
      <w:r>
        <w:separator/>
      </w:r>
    </w:p>
  </w:endnote>
  <w:endnote w:type="continuationSeparator" w:id="0">
    <w:p w:rsidR="009B557B" w:rsidRDefault="009B557B" w:rsidP="0012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7B" w:rsidRDefault="009B557B" w:rsidP="00121D54">
      <w:r>
        <w:separator/>
      </w:r>
    </w:p>
  </w:footnote>
  <w:footnote w:type="continuationSeparator" w:id="0">
    <w:p w:rsidR="009B557B" w:rsidRDefault="009B557B" w:rsidP="00121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3"/>
    <w:rsid w:val="00121D54"/>
    <w:rsid w:val="009B557B"/>
    <w:rsid w:val="00A36823"/>
    <w:rsid w:val="00A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1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21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21D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D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21D54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121D5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21D5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1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21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21D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D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21D54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121D5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21D5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新疆卫生厅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2021-06-21T10:42:00Z</dcterms:created>
  <dcterms:modified xsi:type="dcterms:W3CDTF">2021-06-21T10:43:00Z</dcterms:modified>
</cp:coreProperties>
</file>