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0" w:rsidRPr="00921340" w:rsidRDefault="00921340" w:rsidP="00921340">
      <w:pPr>
        <w:spacing w:line="600" w:lineRule="exact"/>
        <w:rPr>
          <w:rFonts w:ascii="Times New Roman" w:eastAsia="宋体" w:hAnsi="Calibri" w:cs="Times New Roman"/>
          <w:color w:val="000000"/>
          <w:sz w:val="28"/>
          <w:szCs w:val="24"/>
        </w:rPr>
        <w:sectPr w:rsidR="00921340" w:rsidRPr="00921340">
          <w:footerReference w:type="default" r:id="rId8"/>
          <w:pgSz w:w="16840" w:h="11910" w:orient="landscape"/>
          <w:pgMar w:top="1340" w:right="1580" w:bottom="1200" w:left="280" w:header="720" w:footer="720" w:gutter="0"/>
          <w:pgNumType w:fmt="numberInDash"/>
          <w:cols w:space="720"/>
        </w:sectPr>
      </w:pPr>
    </w:p>
    <w:p w:rsidR="00921340" w:rsidRPr="00921340" w:rsidRDefault="00921340" w:rsidP="00921340">
      <w:pPr>
        <w:rPr>
          <w:rFonts w:ascii="Times New Roman" w:eastAsia="宋体" w:hAnsi="Calibri" w:cs="Times New Roman"/>
          <w:color w:val="000000"/>
          <w:sz w:val="24"/>
          <w:szCs w:val="24"/>
        </w:rPr>
        <w:sectPr w:rsidR="00921340" w:rsidRPr="00921340">
          <w:footerReference w:type="default" r:id="rId9"/>
          <w:pgSz w:w="16840" w:h="11910" w:orient="landscape"/>
          <w:pgMar w:top="1100" w:right="620" w:bottom="280" w:left="840" w:header="720" w:footer="720" w:gutter="0"/>
          <w:pgNumType w:fmt="numberInDash" w:start="18"/>
          <w:cols w:space="720"/>
        </w:sectPr>
      </w:pPr>
    </w:p>
    <w:p w:rsidR="00921340" w:rsidRPr="00921340" w:rsidRDefault="00921340" w:rsidP="00921340">
      <w:pPr>
        <w:spacing w:before="49"/>
        <w:jc w:val="left"/>
        <w:rPr>
          <w:rFonts w:ascii="黑体" w:eastAsia="黑体" w:hAnsi="Calibri" w:cs="Times New Roman"/>
          <w:sz w:val="36"/>
          <w:szCs w:val="24"/>
        </w:rPr>
      </w:pPr>
      <w:r w:rsidRPr="00921340">
        <w:rPr>
          <w:rFonts w:ascii="黑体" w:eastAsia="黑体" w:hAnsi="Calibri" w:cs="Times New Roman" w:hint="eastAsia"/>
          <w:spacing w:val="-25"/>
          <w:sz w:val="36"/>
          <w:szCs w:val="24"/>
        </w:rPr>
        <w:lastRenderedPageBreak/>
        <w:t xml:space="preserve">附件 </w:t>
      </w:r>
      <w:r w:rsidRPr="00921340">
        <w:rPr>
          <w:rFonts w:ascii="黑体" w:eastAsia="黑体" w:hAnsi="Calibri" w:cs="Times New Roman" w:hint="eastAsia"/>
          <w:sz w:val="36"/>
          <w:szCs w:val="24"/>
        </w:rPr>
        <w:t>3</w:t>
      </w:r>
    </w:p>
    <w:p w:rsidR="00921340" w:rsidRPr="00921340" w:rsidRDefault="00921340" w:rsidP="00921340">
      <w:pPr>
        <w:rPr>
          <w:rFonts w:ascii="黑体" w:eastAsia="宋体" w:hAnsi="宋体" w:cs="宋体"/>
          <w:sz w:val="39"/>
          <w:szCs w:val="32"/>
          <w:lang w:val="zh-CN" w:bidi="zh-CN"/>
        </w:rPr>
      </w:pPr>
      <w:r w:rsidRPr="00921340">
        <w:rPr>
          <w:rFonts w:ascii="宋体" w:eastAsia="宋体" w:hAnsi="宋体" w:cs="宋体"/>
          <w:sz w:val="32"/>
          <w:szCs w:val="32"/>
          <w:lang w:val="zh-CN" w:bidi="zh-CN"/>
        </w:rPr>
        <w:br w:type="column"/>
      </w:r>
    </w:p>
    <w:p w:rsidR="00921340" w:rsidRPr="00921340" w:rsidRDefault="00921340" w:rsidP="00921340">
      <w:pPr>
        <w:tabs>
          <w:tab w:val="left" w:pos="1317"/>
        </w:tabs>
        <w:jc w:val="left"/>
        <w:rPr>
          <w:rFonts w:ascii="方正小标宋简体" w:eastAsia="方正小标宋简体" w:hAnsi="方正小标宋简体" w:cs="方正小标宋简体"/>
          <w:sz w:val="44"/>
          <w:szCs w:val="24"/>
        </w:rPr>
      </w:pPr>
      <w:r w:rsidRPr="00921340">
        <w:rPr>
          <w:rFonts w:ascii="方正小标宋简体" w:eastAsia="方正小标宋简体" w:hAnsi="方正小标宋简体" w:cs="方正小标宋简体" w:hint="eastAsia"/>
          <w:w w:val="99"/>
          <w:sz w:val="44"/>
          <w:szCs w:val="24"/>
          <w:u w:val="thick"/>
        </w:rPr>
        <w:t xml:space="preserve"> </w:t>
      </w:r>
      <w:r w:rsidRPr="00921340">
        <w:rPr>
          <w:rFonts w:ascii="方正小标宋简体" w:eastAsia="方正小标宋简体" w:hAnsi="方正小标宋简体" w:cs="方正小标宋简体" w:hint="eastAsia"/>
          <w:sz w:val="44"/>
          <w:szCs w:val="24"/>
          <w:u w:val="thick"/>
        </w:rPr>
        <w:tab/>
        <w:t xml:space="preserve">  </w:t>
      </w:r>
      <w:r w:rsidRPr="00921340">
        <w:rPr>
          <w:rFonts w:ascii="方正小标宋简体" w:eastAsia="方正小标宋简体" w:hAnsi="方正小标宋简体" w:cs="方正小标宋简体" w:hint="eastAsia"/>
          <w:spacing w:val="-30"/>
          <w:sz w:val="44"/>
          <w:szCs w:val="24"/>
        </w:rPr>
        <w:t>年度营养与健康学校创建情况汇总表</w:t>
      </w:r>
    </w:p>
    <w:p w:rsidR="00921340" w:rsidRPr="00921340" w:rsidRDefault="00921340" w:rsidP="00921340">
      <w:pPr>
        <w:jc w:val="left"/>
        <w:rPr>
          <w:rFonts w:ascii="方正小标宋简体" w:eastAsia="方正小标宋简体" w:hAnsi="方正小标宋简体" w:cs="方正小标宋简体"/>
          <w:sz w:val="44"/>
          <w:szCs w:val="24"/>
        </w:rPr>
        <w:sectPr w:rsidR="00921340" w:rsidRPr="00921340">
          <w:type w:val="continuous"/>
          <w:pgSz w:w="16840" w:h="11910" w:orient="landscape"/>
          <w:pgMar w:top="1580" w:right="620" w:bottom="280" w:left="840" w:header="720" w:footer="720" w:gutter="0"/>
          <w:pgNumType w:fmt="numberInDash"/>
          <w:cols w:num="2" w:space="1402" w:equalWidth="0">
            <w:col w:w="1341" w:space="1402"/>
            <w:col w:w="12637"/>
          </w:cols>
        </w:sectPr>
      </w:pPr>
    </w:p>
    <w:p w:rsidR="00921340" w:rsidRPr="00921340" w:rsidRDefault="00921340" w:rsidP="00921340">
      <w:pPr>
        <w:rPr>
          <w:rFonts w:ascii="宋体" w:eastAsia="宋体" w:hAnsi="宋体" w:cs="宋体"/>
          <w:sz w:val="20"/>
          <w:szCs w:val="32"/>
          <w:lang w:val="zh-CN" w:bidi="zh-CN"/>
        </w:rPr>
      </w:pPr>
    </w:p>
    <w:p w:rsidR="00921340" w:rsidRPr="00921340" w:rsidRDefault="00921340" w:rsidP="00921340">
      <w:pPr>
        <w:spacing w:before="8"/>
        <w:rPr>
          <w:rFonts w:ascii="宋体" w:eastAsia="宋体" w:hAnsi="宋体" w:cs="宋体"/>
          <w:sz w:val="18"/>
          <w:szCs w:val="32"/>
          <w:lang w:val="zh-CN" w:bidi="zh-CN"/>
        </w:rPr>
      </w:pPr>
    </w:p>
    <w:p w:rsidR="00921340" w:rsidRPr="00921340" w:rsidRDefault="00921340" w:rsidP="00921340">
      <w:pPr>
        <w:spacing w:before="61"/>
        <w:jc w:val="left"/>
        <w:rPr>
          <w:rFonts w:ascii="Calibri" w:eastAsia="宋体" w:hAnsi="Calibri" w:cs="Times New Roman"/>
          <w:sz w:val="28"/>
          <w:szCs w:val="24"/>
        </w:rPr>
      </w:pPr>
      <w:r w:rsidRPr="00921340">
        <w:rPr>
          <w:rFonts w:ascii="Calibri" w:eastAsia="宋体" w:hAnsi="Calibri" w:cs="Times New Roman" w:hint="eastAsia"/>
          <w:spacing w:val="-32"/>
          <w:sz w:val="28"/>
          <w:szCs w:val="24"/>
        </w:rPr>
        <w:t>单位</w:t>
      </w:r>
      <w:r w:rsidRPr="00921340">
        <w:rPr>
          <w:rFonts w:ascii="Calibri" w:eastAsia="宋体" w:hAnsi="Calibri" w:cs="Times New Roman"/>
          <w:spacing w:val="-32"/>
          <w:sz w:val="28"/>
          <w:szCs w:val="24"/>
        </w:rPr>
        <w:t>：</w:t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（</w:t>
      </w:r>
      <w:r w:rsidRPr="00921340">
        <w:rPr>
          <w:rFonts w:ascii="Calibri" w:eastAsia="宋体" w:hAnsi="Calibri" w:cs="Times New Roman"/>
          <w:spacing w:val="-16"/>
          <w:sz w:val="28"/>
          <w:szCs w:val="24"/>
        </w:rPr>
        <w:t>盖章</w:t>
      </w:r>
      <w:r w:rsidRPr="00921340">
        <w:rPr>
          <w:rFonts w:ascii="Calibri" w:eastAsia="宋体" w:hAnsi="Calibri" w:cs="Times New Roman"/>
          <w:sz w:val="28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770"/>
        <w:gridCol w:w="2900"/>
        <w:gridCol w:w="1481"/>
        <w:gridCol w:w="2458"/>
        <w:gridCol w:w="2463"/>
      </w:tblGrid>
      <w:tr w:rsidR="00921340" w:rsidRPr="00921340" w:rsidTr="007B463A">
        <w:trPr>
          <w:trHeight w:val="1791"/>
          <w:jc w:val="center"/>
        </w:trPr>
        <w:tc>
          <w:tcPr>
            <w:tcW w:w="1293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5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  <w:t>序 号</w:t>
            </w:r>
          </w:p>
        </w:tc>
        <w:tc>
          <w:tcPr>
            <w:tcW w:w="1770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6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204" w:line="319" w:lineRule="auto"/>
              <w:ind w:right="334"/>
              <w:rPr>
                <w:rFonts w:ascii="仿宋" w:eastAsia="仿宋" w:hAnsi="仿宋" w:cs="仿宋"/>
                <w:sz w:val="27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7"/>
                <w:szCs w:val="24"/>
                <w:lang w:val="zh-CN" w:bidi="zh-CN"/>
              </w:rPr>
              <w:t>申报单位所在地区</w:t>
            </w:r>
          </w:p>
        </w:tc>
        <w:tc>
          <w:tcPr>
            <w:tcW w:w="2900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6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5"/>
              <w:rPr>
                <w:rFonts w:ascii="仿宋" w:eastAsia="仿宋" w:hAnsi="仿宋" w:cs="仿宋"/>
                <w:sz w:val="29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7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7"/>
                <w:szCs w:val="24"/>
                <w:lang w:val="zh-CN" w:bidi="zh-CN"/>
              </w:rPr>
              <w:t>单位名称</w:t>
            </w:r>
          </w:p>
        </w:tc>
        <w:tc>
          <w:tcPr>
            <w:tcW w:w="1481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6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  <w:t>评审分值</w:t>
            </w:r>
          </w:p>
        </w:tc>
        <w:tc>
          <w:tcPr>
            <w:tcW w:w="2458" w:type="dxa"/>
          </w:tcPr>
          <w:p w:rsidR="00921340" w:rsidRPr="00921340" w:rsidRDefault="00921340" w:rsidP="00921340">
            <w:pPr>
              <w:spacing w:before="1"/>
              <w:rPr>
                <w:rFonts w:ascii="仿宋" w:eastAsia="仿宋" w:hAnsi="仿宋" w:cs="仿宋"/>
                <w:sz w:val="41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1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  <w:t>是否通过</w:t>
            </w:r>
          </w:p>
          <w:p w:rsidR="00921340" w:rsidRPr="00921340" w:rsidRDefault="00921340" w:rsidP="00921340">
            <w:pPr>
              <w:spacing w:before="18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  <w:t>（是/否）</w:t>
            </w:r>
          </w:p>
        </w:tc>
        <w:tc>
          <w:tcPr>
            <w:tcW w:w="2463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6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ind w:right="887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  <w:t>备注</w:t>
            </w:r>
          </w:p>
        </w:tc>
      </w:tr>
      <w:tr w:rsidR="00921340" w:rsidRPr="00921340" w:rsidTr="007B463A">
        <w:trPr>
          <w:trHeight w:val="512"/>
          <w:jc w:val="center"/>
        </w:trPr>
        <w:tc>
          <w:tcPr>
            <w:tcW w:w="129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77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90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481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58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6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457"/>
          <w:jc w:val="center"/>
        </w:trPr>
        <w:tc>
          <w:tcPr>
            <w:tcW w:w="129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77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90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481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58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6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512"/>
          <w:jc w:val="center"/>
        </w:trPr>
        <w:tc>
          <w:tcPr>
            <w:tcW w:w="129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77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90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481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58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6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431"/>
          <w:jc w:val="center"/>
        </w:trPr>
        <w:tc>
          <w:tcPr>
            <w:tcW w:w="129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77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90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481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58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6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489"/>
          <w:jc w:val="center"/>
        </w:trPr>
        <w:tc>
          <w:tcPr>
            <w:tcW w:w="129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77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90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481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58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6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502"/>
          <w:jc w:val="center"/>
        </w:trPr>
        <w:tc>
          <w:tcPr>
            <w:tcW w:w="129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77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900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1481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58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  <w:tc>
          <w:tcPr>
            <w:tcW w:w="2463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32"/>
                <w:szCs w:val="24"/>
                <w:lang w:val="zh-CN" w:bidi="zh-CN"/>
              </w:rPr>
            </w:pPr>
          </w:p>
        </w:tc>
      </w:tr>
    </w:tbl>
    <w:p w:rsidR="00921340" w:rsidRPr="00921340" w:rsidRDefault="00921340" w:rsidP="00921340">
      <w:pPr>
        <w:spacing w:before="11"/>
        <w:rPr>
          <w:rFonts w:ascii="Calibri" w:eastAsia="宋体" w:hAnsi="Calibri" w:cs="Times New Roman"/>
          <w:sz w:val="36"/>
          <w:szCs w:val="24"/>
        </w:rPr>
      </w:pPr>
    </w:p>
    <w:p w:rsidR="00921340" w:rsidRPr="00921340" w:rsidRDefault="00921340" w:rsidP="00921340">
      <w:pPr>
        <w:tabs>
          <w:tab w:val="left" w:pos="5543"/>
          <w:tab w:val="left" w:pos="10024"/>
        </w:tabs>
        <w:jc w:val="left"/>
        <w:rPr>
          <w:rFonts w:ascii="Calibri" w:eastAsia="宋体" w:hAnsi="Calibri" w:cs="Times New Roman"/>
          <w:sz w:val="28"/>
          <w:szCs w:val="24"/>
        </w:rPr>
      </w:pPr>
      <w:r w:rsidRPr="00921340">
        <w:rPr>
          <w:rFonts w:ascii="Calibri" w:eastAsia="宋体" w:hAnsi="Calibri" w:cs="Times New Roman"/>
          <w:spacing w:val="-15"/>
          <w:sz w:val="28"/>
          <w:szCs w:val="24"/>
        </w:rPr>
        <w:t>填表</w:t>
      </w:r>
      <w:r w:rsidRPr="00921340">
        <w:rPr>
          <w:rFonts w:ascii="Calibri" w:eastAsia="宋体" w:hAnsi="Calibri" w:cs="Times New Roman"/>
          <w:spacing w:val="-17"/>
          <w:sz w:val="28"/>
          <w:szCs w:val="24"/>
        </w:rPr>
        <w:t>人</w:t>
      </w:r>
      <w:r w:rsidRPr="00921340">
        <w:rPr>
          <w:rFonts w:ascii="Calibri" w:eastAsia="宋体" w:hAnsi="Calibri" w:cs="Times New Roman"/>
          <w:sz w:val="28"/>
          <w:szCs w:val="24"/>
        </w:rPr>
        <w:t>：</w:t>
      </w:r>
      <w:r w:rsidRPr="00921340">
        <w:rPr>
          <w:rFonts w:ascii="Calibri" w:eastAsia="宋体" w:hAnsi="Calibri" w:cs="Times New Roman"/>
          <w:sz w:val="28"/>
          <w:szCs w:val="24"/>
        </w:rPr>
        <w:tab/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联系</w:t>
      </w:r>
      <w:r w:rsidRPr="00921340">
        <w:rPr>
          <w:rFonts w:ascii="Calibri" w:eastAsia="宋体" w:hAnsi="Calibri" w:cs="Times New Roman"/>
          <w:spacing w:val="-17"/>
          <w:sz w:val="28"/>
          <w:szCs w:val="24"/>
        </w:rPr>
        <w:t>电</w:t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话</w:t>
      </w:r>
      <w:r w:rsidRPr="00921340">
        <w:rPr>
          <w:rFonts w:ascii="Calibri" w:eastAsia="宋体" w:hAnsi="Calibri" w:cs="Times New Roman"/>
          <w:sz w:val="28"/>
          <w:szCs w:val="24"/>
        </w:rPr>
        <w:t>：</w:t>
      </w:r>
      <w:r w:rsidRPr="00921340">
        <w:rPr>
          <w:rFonts w:ascii="Calibri" w:eastAsia="宋体" w:hAnsi="Calibri" w:cs="Times New Roman"/>
          <w:sz w:val="28"/>
          <w:szCs w:val="24"/>
        </w:rPr>
        <w:tab/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填表</w:t>
      </w:r>
      <w:r w:rsidRPr="00921340">
        <w:rPr>
          <w:rFonts w:ascii="Calibri" w:eastAsia="宋体" w:hAnsi="Calibri" w:cs="Times New Roman"/>
          <w:spacing w:val="-17"/>
          <w:sz w:val="28"/>
          <w:szCs w:val="24"/>
        </w:rPr>
        <w:t>日</w:t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期</w:t>
      </w:r>
      <w:r w:rsidRPr="00921340">
        <w:rPr>
          <w:rFonts w:ascii="Calibri" w:eastAsia="宋体" w:hAnsi="Calibri" w:cs="Times New Roman"/>
          <w:sz w:val="28"/>
          <w:szCs w:val="24"/>
        </w:rPr>
        <w:t>：</w:t>
      </w:r>
    </w:p>
    <w:p w:rsidR="00921340" w:rsidRPr="00921340" w:rsidRDefault="00921340" w:rsidP="00921340">
      <w:pPr>
        <w:snapToGrid w:val="0"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921340" w:rsidRPr="00921340" w:rsidRDefault="00921340" w:rsidP="00921340">
      <w:pPr>
        <w:rPr>
          <w:rFonts w:ascii="Calibri" w:eastAsia="宋体" w:hAnsi="Calibri" w:cs="Times New Roman"/>
          <w:szCs w:val="24"/>
        </w:rPr>
        <w:sectPr w:rsidR="00921340" w:rsidRPr="00921340">
          <w:type w:val="continuous"/>
          <w:pgSz w:w="16840" w:h="11910" w:orient="landscape"/>
          <w:pgMar w:top="1580" w:right="620" w:bottom="280" w:left="840" w:header="720" w:footer="720" w:gutter="0"/>
          <w:pgNumType w:fmt="numberInDash"/>
          <w:cols w:space="720"/>
        </w:sectPr>
      </w:pPr>
    </w:p>
    <w:p w:rsidR="0039685E" w:rsidRDefault="0039685E">
      <w:bookmarkStart w:id="0" w:name="_GoBack"/>
      <w:bookmarkEnd w:id="0"/>
    </w:p>
    <w:sectPr w:rsidR="0039685E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6A" w:rsidRDefault="003D7E6A" w:rsidP="00921340">
      <w:r>
        <w:separator/>
      </w:r>
    </w:p>
  </w:endnote>
  <w:endnote w:type="continuationSeparator" w:id="0">
    <w:p w:rsidR="003D7E6A" w:rsidRDefault="003D7E6A" w:rsidP="0092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40" w:rsidRDefault="00921340">
    <w:pPr>
      <w:pStyle w:val="a4"/>
      <w:tabs>
        <w:tab w:val="clear" w:pos="4153"/>
        <w:tab w:val="center" w:pos="6979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40" w:rsidRDefault="00921340">
    <w:pPr>
      <w:pStyle w:val="a4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340" w:rsidRDefault="0092134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0B8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" filled="f" stroked="f" strokeweight=".5pt">
              <v:textbox style="mso-fit-shape-to-text:t" inset="0,0,0,0">
                <w:txbxContent>
                  <w:p w:rsidR="00921340" w:rsidRDefault="0092134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50B8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5A" w:rsidRDefault="00ED73EA">
    <w:pPr>
      <w:pStyle w:val="a4"/>
      <w:tabs>
        <w:tab w:val="clear" w:pos="4153"/>
        <w:tab w:val="center" w:pos="697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6A" w:rsidRDefault="003D7E6A" w:rsidP="00921340">
      <w:r>
        <w:separator/>
      </w:r>
    </w:p>
  </w:footnote>
  <w:footnote w:type="continuationSeparator" w:id="0">
    <w:p w:rsidR="003D7E6A" w:rsidRDefault="003D7E6A" w:rsidP="0092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C470"/>
    <w:multiLevelType w:val="singleLevel"/>
    <w:tmpl w:val="91C4C470"/>
    <w:lvl w:ilvl="0">
      <w:start w:val="1"/>
      <w:numFmt w:val="decimal"/>
      <w:suff w:val="nothing"/>
      <w:lvlText w:val="%1）"/>
      <w:lvlJc w:val="left"/>
    </w:lvl>
  </w:abstractNum>
  <w:abstractNum w:abstractNumId="1">
    <w:nsid w:val="AA4C9E0C"/>
    <w:multiLevelType w:val="singleLevel"/>
    <w:tmpl w:val="AA4C9E0C"/>
    <w:lvl w:ilvl="0">
      <w:start w:val="1"/>
      <w:numFmt w:val="decimal"/>
      <w:suff w:val="nothing"/>
      <w:lvlText w:val="%1）"/>
      <w:lvlJc w:val="left"/>
    </w:lvl>
  </w:abstractNum>
  <w:abstractNum w:abstractNumId="2">
    <w:nsid w:val="FB117ECD"/>
    <w:multiLevelType w:val="singleLevel"/>
    <w:tmpl w:val="FB117ECD"/>
    <w:lvl w:ilvl="0">
      <w:start w:val="1"/>
      <w:numFmt w:val="decimal"/>
      <w:suff w:val="nothing"/>
      <w:lvlText w:val="%1）"/>
      <w:lvlJc w:val="left"/>
    </w:lvl>
  </w:abstractNum>
  <w:abstractNum w:abstractNumId="3">
    <w:nsid w:val="FEF76358"/>
    <w:multiLevelType w:val="singleLevel"/>
    <w:tmpl w:val="FEF76358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4">
    <w:nsid w:val="1335C6C2"/>
    <w:multiLevelType w:val="singleLevel"/>
    <w:tmpl w:val="1335C6C2"/>
    <w:lvl w:ilvl="0">
      <w:start w:val="1"/>
      <w:numFmt w:val="decimal"/>
      <w:suff w:val="nothing"/>
      <w:lvlText w:val="%1）"/>
      <w:lvlJc w:val="left"/>
    </w:lvl>
  </w:abstractNum>
  <w:abstractNum w:abstractNumId="5">
    <w:nsid w:val="1E6B0153"/>
    <w:multiLevelType w:val="singleLevel"/>
    <w:tmpl w:val="1E6B0153"/>
    <w:lvl w:ilvl="0">
      <w:start w:val="1"/>
      <w:numFmt w:val="decimal"/>
      <w:suff w:val="nothing"/>
      <w:lvlText w:val="%1）"/>
      <w:lvlJc w:val="left"/>
    </w:lvl>
  </w:abstractNum>
  <w:abstractNum w:abstractNumId="6">
    <w:nsid w:val="38FFBCA3"/>
    <w:multiLevelType w:val="singleLevel"/>
    <w:tmpl w:val="38FFBCA3"/>
    <w:lvl w:ilvl="0">
      <w:start w:val="2"/>
      <w:numFmt w:val="decimal"/>
      <w:suff w:val="nothing"/>
      <w:lvlText w:val="%1）"/>
      <w:lvlJc w:val="left"/>
    </w:lvl>
  </w:abstractNum>
  <w:abstractNum w:abstractNumId="7">
    <w:nsid w:val="3E12C327"/>
    <w:multiLevelType w:val="singleLevel"/>
    <w:tmpl w:val="3E12C327"/>
    <w:lvl w:ilvl="0">
      <w:start w:val="1"/>
      <w:numFmt w:val="decimal"/>
      <w:suff w:val="nothing"/>
      <w:lvlText w:val="%1）"/>
      <w:lvlJc w:val="left"/>
    </w:lvl>
  </w:abstractNum>
  <w:abstractNum w:abstractNumId="8">
    <w:nsid w:val="467F2554"/>
    <w:multiLevelType w:val="singleLevel"/>
    <w:tmpl w:val="467F2554"/>
    <w:lvl w:ilvl="0">
      <w:start w:val="1"/>
      <w:numFmt w:val="decimal"/>
      <w:suff w:val="nothing"/>
      <w:lvlText w:val="%1）"/>
      <w:lvlJc w:val="left"/>
    </w:lvl>
  </w:abstractNum>
  <w:abstractNum w:abstractNumId="9">
    <w:nsid w:val="554FCE3C"/>
    <w:multiLevelType w:val="singleLevel"/>
    <w:tmpl w:val="554FCE3C"/>
    <w:lvl w:ilvl="0">
      <w:start w:val="3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10">
    <w:nsid w:val="7DEC4241"/>
    <w:multiLevelType w:val="singleLevel"/>
    <w:tmpl w:val="7DEC4241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7"/>
    <w:rsid w:val="0039685E"/>
    <w:rsid w:val="003D7E6A"/>
    <w:rsid w:val="00496B23"/>
    <w:rsid w:val="00550B89"/>
    <w:rsid w:val="00921340"/>
    <w:rsid w:val="00A30F2F"/>
    <w:rsid w:val="00A64627"/>
    <w:rsid w:val="00C67103"/>
    <w:rsid w:val="00D32E3D"/>
    <w:rsid w:val="00E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921340"/>
    <w:pPr>
      <w:ind w:left="459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2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4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21340"/>
    <w:rPr>
      <w:rFonts w:ascii="宋体" w:eastAsia="宋体" w:hAnsi="宋体" w:cs="宋体"/>
      <w:sz w:val="44"/>
      <w:szCs w:val="44"/>
      <w:lang w:val="zh-CN" w:bidi="zh-CN"/>
    </w:rPr>
  </w:style>
  <w:style w:type="numbering" w:customStyle="1" w:styleId="10">
    <w:name w:val="无列表1"/>
    <w:next w:val="a2"/>
    <w:uiPriority w:val="99"/>
    <w:semiHidden/>
    <w:unhideWhenUsed/>
    <w:rsid w:val="00921340"/>
  </w:style>
  <w:style w:type="paragraph" w:styleId="a5">
    <w:name w:val="footnote text"/>
    <w:basedOn w:val="a"/>
    <w:link w:val="Char1"/>
    <w:qFormat/>
    <w:rsid w:val="0092134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9213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921340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921340"/>
    <w:rPr>
      <w:rFonts w:ascii="宋体" w:eastAsia="宋体" w:hAnsi="宋体" w:cs="宋体"/>
      <w:sz w:val="32"/>
      <w:szCs w:val="32"/>
      <w:lang w:val="zh-CN" w:bidi="zh-CN"/>
    </w:rPr>
  </w:style>
  <w:style w:type="paragraph" w:styleId="a7">
    <w:name w:val="Normal (Web)"/>
    <w:basedOn w:val="a"/>
    <w:qFormat/>
    <w:rsid w:val="009213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qFormat/>
    <w:rsid w:val="00921340"/>
    <w:rPr>
      <w:b/>
    </w:rPr>
  </w:style>
  <w:style w:type="character" w:styleId="a9">
    <w:name w:val="page number"/>
    <w:qFormat/>
    <w:rsid w:val="00921340"/>
  </w:style>
  <w:style w:type="character" w:styleId="aa">
    <w:name w:val="Hyperlink"/>
    <w:uiPriority w:val="99"/>
    <w:unhideWhenUsed/>
    <w:qFormat/>
    <w:rsid w:val="00921340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21340"/>
    <w:rPr>
      <w:rFonts w:ascii="仿宋" w:eastAsia="仿宋" w:hAnsi="仿宋" w:cs="仿宋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921340"/>
    <w:pPr>
      <w:spacing w:before="3"/>
      <w:ind w:left="2077" w:hanging="318"/>
    </w:pPr>
    <w:rPr>
      <w:rFonts w:ascii="宋体" w:eastAsia="宋体" w:hAnsi="宋体" w:cs="宋体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921340"/>
    <w:pPr>
      <w:ind w:left="459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2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4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21340"/>
    <w:rPr>
      <w:rFonts w:ascii="宋体" w:eastAsia="宋体" w:hAnsi="宋体" w:cs="宋体"/>
      <w:sz w:val="44"/>
      <w:szCs w:val="44"/>
      <w:lang w:val="zh-CN" w:bidi="zh-CN"/>
    </w:rPr>
  </w:style>
  <w:style w:type="numbering" w:customStyle="1" w:styleId="10">
    <w:name w:val="无列表1"/>
    <w:next w:val="a2"/>
    <w:uiPriority w:val="99"/>
    <w:semiHidden/>
    <w:unhideWhenUsed/>
    <w:rsid w:val="00921340"/>
  </w:style>
  <w:style w:type="paragraph" w:styleId="a5">
    <w:name w:val="footnote text"/>
    <w:basedOn w:val="a"/>
    <w:link w:val="Char1"/>
    <w:qFormat/>
    <w:rsid w:val="0092134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9213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921340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921340"/>
    <w:rPr>
      <w:rFonts w:ascii="宋体" w:eastAsia="宋体" w:hAnsi="宋体" w:cs="宋体"/>
      <w:sz w:val="32"/>
      <w:szCs w:val="32"/>
      <w:lang w:val="zh-CN" w:bidi="zh-CN"/>
    </w:rPr>
  </w:style>
  <w:style w:type="paragraph" w:styleId="a7">
    <w:name w:val="Normal (Web)"/>
    <w:basedOn w:val="a"/>
    <w:qFormat/>
    <w:rsid w:val="009213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qFormat/>
    <w:rsid w:val="00921340"/>
    <w:rPr>
      <w:b/>
    </w:rPr>
  </w:style>
  <w:style w:type="character" w:styleId="a9">
    <w:name w:val="page number"/>
    <w:qFormat/>
    <w:rsid w:val="00921340"/>
  </w:style>
  <w:style w:type="character" w:styleId="aa">
    <w:name w:val="Hyperlink"/>
    <w:uiPriority w:val="99"/>
    <w:unhideWhenUsed/>
    <w:qFormat/>
    <w:rsid w:val="00921340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21340"/>
    <w:rPr>
      <w:rFonts w:ascii="仿宋" w:eastAsia="仿宋" w:hAnsi="仿宋" w:cs="仿宋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921340"/>
    <w:pPr>
      <w:spacing w:before="3"/>
      <w:ind w:left="2077" w:hanging="318"/>
    </w:pPr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130</Characters>
  <Application>Microsoft Office Word</Application>
  <DocSecurity>0</DocSecurity>
  <Lines>1</Lines>
  <Paragraphs>1</Paragraphs>
  <ScaleCrop>false</ScaleCrop>
  <Company>新疆卫生厅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2023-02-10T10:11:00Z</dcterms:created>
  <dcterms:modified xsi:type="dcterms:W3CDTF">2023-02-10T10:12:00Z</dcterms:modified>
</cp:coreProperties>
</file>