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0B75" w14:textId="2D8C0F55" w:rsidR="00C92609" w:rsidRDefault="00F70F15" w:rsidP="008A7BC5">
      <w:pPr>
        <w:spacing w:line="52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附件2</w:t>
      </w:r>
    </w:p>
    <w:p w14:paraId="19A77B92" w14:textId="77777777" w:rsidR="00C92609" w:rsidRDefault="00F70F15" w:rsidP="008A7BC5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科研诚信教</w:t>
      </w:r>
      <w:r>
        <w:rPr>
          <w:rFonts w:ascii="方正小标宋简体" w:eastAsia="方正小标宋简体" w:hAnsi="黑体" w:hint="eastAsia"/>
          <w:sz w:val="44"/>
          <w:szCs w:val="44"/>
          <w:lang w:eastAsia="zh-Hans"/>
        </w:rPr>
        <w:t>育</w:t>
      </w:r>
      <w:r>
        <w:rPr>
          <w:rFonts w:ascii="方正小标宋简体" w:eastAsia="方正小标宋简体" w:hAnsi="黑体" w:hint="eastAsia"/>
          <w:sz w:val="44"/>
          <w:szCs w:val="44"/>
        </w:rPr>
        <w:t>专项培训</w:t>
      </w:r>
    </w:p>
    <w:p w14:paraId="493C5174" w14:textId="77777777" w:rsidR="00C92609" w:rsidRDefault="00F70F15" w:rsidP="008A7BC5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远程培训</w:t>
      </w:r>
      <w:r>
        <w:rPr>
          <w:rFonts w:ascii="方正小标宋简体" w:eastAsia="方正小标宋简体" w:hAnsi="黑体" w:hint="eastAsia"/>
          <w:sz w:val="44"/>
          <w:szCs w:val="44"/>
        </w:rPr>
        <w:t>学习流程</w:t>
      </w:r>
    </w:p>
    <w:p w14:paraId="2A0D9892" w14:textId="77777777" w:rsidR="00C92609" w:rsidRDefault="00F70F15" w:rsidP="008A7BC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一、好医生网</w:t>
      </w:r>
    </w:p>
    <w:p w14:paraId="66A2F32D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（一）电脑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</w:t>
      </w:r>
    </w:p>
    <w:p w14:paraId="1457F2E5" w14:textId="6765B62E" w:rsidR="00C92609" w:rsidRDefault="00F70F15" w:rsidP="008A7BC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登录好医生网</w:t>
      </w:r>
      <w:r w:rsidR="00383DF6">
        <w:rPr>
          <w:rFonts w:ascii="仿宋_GB2312" w:eastAsia="仿宋_GB2312" w:hAnsi="仿宋" w:hint="eastAsia"/>
          <w:sz w:val="32"/>
          <w:szCs w:val="32"/>
        </w:rPr>
        <w:t>（网址</w:t>
      </w:r>
      <w:r w:rsidR="00383DF6">
        <w:rPr>
          <w:rFonts w:ascii="Times New Roman" w:eastAsia="仿宋_GB2312" w:hAnsi="Times New Roman" w:cs="Times New Roman"/>
          <w:sz w:val="32"/>
          <w:szCs w:val="32"/>
        </w:rPr>
        <w:t>http://www.cmechina.net</w:t>
      </w:r>
      <w:r w:rsidR="00383DF6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，点击“全员培训”栏目，选择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科研诚信教育专项培训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参加学习。</w:t>
      </w:r>
    </w:p>
    <w:p w14:paraId="0D0E041A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（二）移动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</w:t>
      </w:r>
    </w:p>
    <w:p w14:paraId="6DC002CE" w14:textId="77777777" w:rsidR="00C92609" w:rsidRDefault="00F70F15" w:rsidP="008A7BC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在手机应用商店搜索“好医生”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仿宋_GB2312" w:eastAsia="仿宋_GB2312" w:hAnsi="仿宋" w:hint="eastAsia"/>
          <w:sz w:val="32"/>
          <w:szCs w:val="32"/>
        </w:rPr>
        <w:t>下载/或直接扫描下方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二维码安装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即可，登录后点击首页-“专项培训”栏目，点击“全员-专项培训”，选择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科研诚信教育专项培训</w:t>
      </w:r>
      <w:r>
        <w:rPr>
          <w:rFonts w:ascii="仿宋_GB2312" w:eastAsia="仿宋_GB2312" w:hAnsi="仿宋" w:hint="eastAsia"/>
          <w:sz w:val="32"/>
          <w:szCs w:val="32"/>
          <w:lang w:eastAsia="zh-Hans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参加学习。</w:t>
      </w:r>
    </w:p>
    <w:p w14:paraId="7A387CDD" w14:textId="77777777" w:rsidR="00C92609" w:rsidRDefault="00F70F15" w:rsidP="008A7BC5">
      <w:pPr>
        <w:spacing w:line="520" w:lineRule="exact"/>
        <w:ind w:right="9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21F9AE66" wp14:editId="7F4AEF71">
            <wp:simplePos x="0" y="0"/>
            <wp:positionH relativeFrom="page">
              <wp:align>center</wp:align>
            </wp:positionH>
            <wp:positionV relativeFrom="paragraph">
              <wp:posOffset>103505</wp:posOffset>
            </wp:positionV>
            <wp:extent cx="3813810" cy="1458595"/>
            <wp:effectExtent l="19050" t="19050" r="15240" b="273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1458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1701" w14:textId="77777777" w:rsidR="00C92609" w:rsidRDefault="00C92609" w:rsidP="008A7BC5">
      <w:pPr>
        <w:spacing w:line="520" w:lineRule="exact"/>
        <w:ind w:right="958"/>
        <w:rPr>
          <w:rFonts w:ascii="仿宋_GB2312" w:eastAsia="仿宋_GB2312"/>
          <w:sz w:val="32"/>
          <w:szCs w:val="32"/>
        </w:rPr>
      </w:pPr>
    </w:p>
    <w:p w14:paraId="7E4E70C7" w14:textId="77777777" w:rsidR="00C92609" w:rsidRDefault="00C92609" w:rsidP="008A7BC5">
      <w:pPr>
        <w:autoSpaceDE w:val="0"/>
        <w:autoSpaceDN w:val="0"/>
        <w:spacing w:line="52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  <w:shd w:val="clear" w:color="auto" w:fill="FFFFFF"/>
        </w:rPr>
      </w:pPr>
    </w:p>
    <w:p w14:paraId="22498652" w14:textId="77777777" w:rsidR="00C92609" w:rsidRDefault="00C92609" w:rsidP="008A7BC5">
      <w:pPr>
        <w:autoSpaceDE w:val="0"/>
        <w:autoSpaceDN w:val="0"/>
        <w:spacing w:line="52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  <w:shd w:val="clear" w:color="auto" w:fill="FFFFFF"/>
        </w:rPr>
      </w:pPr>
    </w:p>
    <w:p w14:paraId="227E172E" w14:textId="77777777" w:rsidR="008A7BC5" w:rsidRDefault="008A7BC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</w:p>
    <w:p w14:paraId="76FDCE5A" w14:textId="4C16D1DE" w:rsidR="00C92609" w:rsidRDefault="00F70F1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Hans"/>
        </w:rPr>
        <w:t>好医生网客服联系方式：客服电话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  <w:t>：</w:t>
      </w:r>
      <w:r w:rsidRPr="008A7BC5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400 780 2600</w:t>
      </w:r>
    </w:p>
    <w:p w14:paraId="6E9C28AB" w14:textId="18F0FE78" w:rsidR="008A7BC5" w:rsidRPr="008A7BC5" w:rsidRDefault="00F70F1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Hans"/>
        </w:rPr>
        <w:t>李老师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  <w:t xml:space="preserve">：  </w:t>
      </w:r>
      <w:r w:rsidRPr="008A7BC5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18016897082</w:t>
      </w:r>
    </w:p>
    <w:p w14:paraId="5EBEDF7A" w14:textId="3B636165" w:rsidR="00C92609" w:rsidRDefault="00F70F15" w:rsidP="008A7BC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二、华</w:t>
      </w:r>
      <w:proofErr w:type="gramStart"/>
      <w:r>
        <w:rPr>
          <w:rFonts w:ascii="黑体" w:eastAsia="黑体" w:hAnsi="黑体" w:hint="eastAsia"/>
          <w:sz w:val="32"/>
          <w:szCs w:val="32"/>
        </w:rPr>
        <w:t>医</w:t>
      </w:r>
      <w:proofErr w:type="gramEnd"/>
      <w:r>
        <w:rPr>
          <w:rFonts w:ascii="黑体" w:eastAsia="黑体" w:hAnsi="黑体" w:hint="eastAsia"/>
          <w:sz w:val="32"/>
          <w:szCs w:val="32"/>
        </w:rPr>
        <w:t>网</w:t>
      </w:r>
    </w:p>
    <w:p w14:paraId="5B90247C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（一）电脑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流程：</w:t>
      </w:r>
    </w:p>
    <w:p w14:paraId="43D49FBC" w14:textId="77777777" w:rsidR="00C92609" w:rsidRDefault="00F70F15" w:rsidP="008A7BC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登录华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网（网址∶</w:t>
      </w:r>
      <w:r>
        <w:rPr>
          <w:rFonts w:ascii="Times New Roman" w:eastAsia="仿宋_GB2312" w:hAnsi="Times New Roman" w:cs="Times New Roman"/>
          <w:spacing w:val="-20"/>
          <w:sz w:val="32"/>
          <w:szCs w:val="32"/>
        </w:rPr>
        <w:t>www.91huayi.com</w:t>
      </w:r>
      <w:r>
        <w:rPr>
          <w:rFonts w:ascii="仿宋_GB2312" w:eastAsia="仿宋_GB2312" w:hint="eastAsia"/>
          <w:sz w:val="32"/>
          <w:szCs w:val="32"/>
        </w:rPr>
        <w:t>），进入“全员专项”，选择</w:t>
      </w:r>
      <w:r>
        <w:rPr>
          <w:rFonts w:ascii="仿宋_GB2312" w:eastAsia="仿宋_GB2312" w:hint="eastAsia"/>
          <w:sz w:val="32"/>
          <w:szCs w:val="32"/>
          <w:lang w:eastAsia="zh-Hans"/>
        </w:rPr>
        <w:t>“</w:t>
      </w:r>
      <w:r>
        <w:rPr>
          <w:rFonts w:ascii="仿宋_GB2312" w:eastAsia="仿宋_GB2312" w:hint="eastAsia"/>
          <w:sz w:val="32"/>
          <w:szCs w:val="32"/>
        </w:rPr>
        <w:t>科研诚信教育专项培训</w:t>
      </w:r>
      <w:r>
        <w:rPr>
          <w:rFonts w:ascii="仿宋_GB2312" w:eastAsia="仿宋_GB2312" w:hint="eastAsia"/>
          <w:sz w:val="32"/>
          <w:szCs w:val="32"/>
          <w:lang w:eastAsia="zh-Hans"/>
        </w:rPr>
        <w:t>”</w:t>
      </w:r>
      <w:r>
        <w:rPr>
          <w:rFonts w:ascii="仿宋_GB2312" w:eastAsia="仿宋_GB2312" w:hint="eastAsia"/>
          <w:sz w:val="32"/>
          <w:szCs w:val="32"/>
        </w:rPr>
        <w:t>进行学习。</w:t>
      </w:r>
    </w:p>
    <w:p w14:paraId="4F00BE58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（二）移动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</w:t>
      </w:r>
    </w:p>
    <w:p w14:paraId="6A932802" w14:textId="77777777" w:rsidR="00C92609" w:rsidRDefault="00F70F15" w:rsidP="008A7BC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登录</w:t>
      </w:r>
      <w:r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掌上华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，在首页点击“继续教育”频道，进</w:t>
      </w:r>
      <w:r>
        <w:rPr>
          <w:rFonts w:ascii="仿宋_GB2312" w:eastAsia="仿宋_GB2312" w:hint="eastAsia"/>
          <w:sz w:val="32"/>
          <w:szCs w:val="32"/>
        </w:rPr>
        <w:lastRenderedPageBreak/>
        <w:t>入“全员专项”选择</w:t>
      </w:r>
      <w:r>
        <w:rPr>
          <w:rFonts w:ascii="仿宋_GB2312" w:eastAsia="仿宋_GB2312" w:hint="eastAsia"/>
          <w:sz w:val="32"/>
          <w:szCs w:val="32"/>
          <w:lang w:eastAsia="zh-Hans"/>
        </w:rPr>
        <w:t>“</w:t>
      </w:r>
      <w:r>
        <w:rPr>
          <w:rFonts w:ascii="仿宋_GB2312" w:eastAsia="仿宋_GB2312" w:hint="eastAsia"/>
          <w:sz w:val="32"/>
          <w:szCs w:val="32"/>
        </w:rPr>
        <w:t>科研诚信教育专项培训</w:t>
      </w:r>
      <w:r>
        <w:rPr>
          <w:rFonts w:ascii="仿宋_GB2312" w:eastAsia="仿宋_GB2312" w:hint="eastAsia"/>
          <w:sz w:val="32"/>
          <w:szCs w:val="32"/>
          <w:lang w:eastAsia="zh-Hans"/>
        </w:rPr>
        <w:t>”</w:t>
      </w:r>
      <w:r>
        <w:rPr>
          <w:rFonts w:ascii="仿宋_GB2312" w:eastAsia="仿宋_GB2312" w:hint="eastAsia"/>
          <w:sz w:val="32"/>
          <w:szCs w:val="32"/>
        </w:rPr>
        <w:t>进行学习。</w:t>
      </w:r>
    </w:p>
    <w:p w14:paraId="2A72C01A" w14:textId="77777777" w:rsidR="00C92609" w:rsidRDefault="00F70F1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Hans"/>
        </w:rPr>
        <w:t>华医网客服联系方式：客服电话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  <w:t>：</w:t>
      </w:r>
      <w:r w:rsidRPr="00E127DA">
        <w:rPr>
          <w:rFonts w:ascii="Times New Roman" w:eastAsia="仿宋_GB2312" w:hAnsi="Times New Roman" w:cs="Times New Roman"/>
          <w:sz w:val="32"/>
          <w:szCs w:val="32"/>
        </w:rPr>
        <w:t>400 888 0052</w:t>
      </w:r>
    </w:p>
    <w:p w14:paraId="5026FF2B" w14:textId="60310D46" w:rsidR="00F154E1" w:rsidRDefault="00F154E1" w:rsidP="008A7BC5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办公室电话：</w:t>
      </w:r>
      <w:r w:rsidRPr="00F154E1">
        <w:rPr>
          <w:rFonts w:ascii="Times New Roman" w:eastAsia="仿宋_GB2312" w:hAnsi="Times New Roman" w:cs="Times New Roman"/>
          <w:sz w:val="32"/>
          <w:szCs w:val="32"/>
        </w:rPr>
        <w:t>0991-8816633</w:t>
      </w:r>
    </w:p>
    <w:p w14:paraId="0317EA58" w14:textId="34489B6D" w:rsidR="00F154E1" w:rsidRDefault="00F154E1" w:rsidP="008A7BC5">
      <w:pPr>
        <w:autoSpaceDE w:val="0"/>
        <w:autoSpaceDN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13565975908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刘梦阳</w:t>
      </w:r>
      <w:r w:rsidR="00B3657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13279938686</w:t>
      </w:r>
    </w:p>
    <w:p w14:paraId="4785DDA7" w14:textId="0E0C81DF" w:rsidR="00F154E1" w:rsidRDefault="00F154E1" w:rsidP="008A7BC5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贾宝胜</w:t>
      </w:r>
      <w:proofErr w:type="gramEnd"/>
      <w:r w:rsidR="00B3657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15276853841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365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宋</w:t>
      </w:r>
      <w:r w:rsidR="00B3657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>平</w:t>
      </w:r>
      <w:r w:rsidR="00B3657D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F154E1">
        <w:rPr>
          <w:rFonts w:ascii="Times New Roman" w:eastAsia="仿宋_GB2312" w:hAnsi="Times New Roman" w:cs="Times New Roman" w:hint="eastAsia"/>
          <w:sz w:val="32"/>
          <w:szCs w:val="32"/>
        </w:rPr>
        <w:t xml:space="preserve"> 16609911681</w:t>
      </w:r>
    </w:p>
    <w:p w14:paraId="080DCFB4" w14:textId="77777777" w:rsidR="008A7BC5" w:rsidRDefault="00F70F1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  <w:t xml:space="preserve">  </w:t>
      </w:r>
    </w:p>
    <w:p w14:paraId="344C7423" w14:textId="06C32923" w:rsidR="00C92609" w:rsidRDefault="00F70F15" w:rsidP="008A7BC5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三、新疆医学教育网</w:t>
      </w:r>
    </w:p>
    <w:p w14:paraId="74103BE0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（一）电脑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</w:t>
      </w:r>
    </w:p>
    <w:p w14:paraId="2DD6066C" w14:textId="08BFAC2D" w:rsidR="00C92609" w:rsidRDefault="00F70F15" w:rsidP="008A7BC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登录新疆医学教育网</w:t>
      </w:r>
      <w:r w:rsidR="00383DF6">
        <w:rPr>
          <w:rFonts w:ascii="仿宋_GB2312" w:eastAsia="仿宋_GB2312" w:hAnsi="仿宋" w:hint="eastAsia"/>
          <w:sz w:val="32"/>
          <w:szCs w:val="32"/>
        </w:rPr>
        <w:t>（网址</w:t>
      </w:r>
      <w:r w:rsidR="00383DF6">
        <w:rPr>
          <w:rFonts w:ascii="Times New Roman" w:eastAsia="仿宋_GB2312" w:hAnsi="Times New Roman" w:cs="Times New Roman"/>
          <w:sz w:val="32"/>
          <w:szCs w:val="32"/>
        </w:rPr>
        <w:t>www.xjyxjyw.com</w:t>
      </w:r>
      <w:r w:rsidR="00383DF6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，点击“全员/专项培训”栏目，选择“科研诚信教育专项培训”课程参加学习。</w:t>
      </w:r>
    </w:p>
    <w:p w14:paraId="06C1356E" w14:textId="77777777" w:rsidR="00C92609" w:rsidRDefault="00F70F15" w:rsidP="008A7BC5">
      <w:pPr>
        <w:spacing w:line="52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（二）移动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端学习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流程</w:t>
      </w:r>
    </w:p>
    <w:p w14:paraId="3D2B686B" w14:textId="272AC15F" w:rsidR="00C92609" w:rsidRDefault="00383DF6" w:rsidP="008A7BC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289422D" wp14:editId="64A2249C">
            <wp:simplePos x="0" y="0"/>
            <wp:positionH relativeFrom="column">
              <wp:posOffset>1902460</wp:posOffset>
            </wp:positionH>
            <wp:positionV relativeFrom="paragraph">
              <wp:posOffset>1148715</wp:posOffset>
            </wp:positionV>
            <wp:extent cx="1379220" cy="1415415"/>
            <wp:effectExtent l="0" t="0" r="0" b="0"/>
            <wp:wrapSquare wrapText="bothSides"/>
            <wp:docPr id="6" name="图片 3" descr="C:\Users\admin\Desktop\3e4dd307deb43cfcdccd447ac03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\Desktop\3e4dd307deb43cfcdccd447ac031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15">
        <w:rPr>
          <w:rFonts w:ascii="仿宋_GB2312" w:eastAsia="仿宋_GB2312" w:hAnsi="仿宋" w:hint="eastAsia"/>
          <w:sz w:val="32"/>
          <w:szCs w:val="32"/>
        </w:rPr>
        <w:t>在手机微信中搜索公众号“新疆</w:t>
      </w:r>
      <w:proofErr w:type="gramStart"/>
      <w:r w:rsidR="00F70F15">
        <w:rPr>
          <w:rFonts w:ascii="仿宋_GB2312" w:eastAsia="仿宋_GB2312" w:hAnsi="仿宋" w:hint="eastAsia"/>
          <w:sz w:val="32"/>
          <w:szCs w:val="32"/>
        </w:rPr>
        <w:t>医</w:t>
      </w:r>
      <w:proofErr w:type="gramEnd"/>
      <w:r w:rsidR="00F70F15">
        <w:rPr>
          <w:rFonts w:ascii="仿宋_GB2312" w:eastAsia="仿宋_GB2312" w:hAnsi="仿宋" w:hint="eastAsia"/>
          <w:sz w:val="32"/>
          <w:szCs w:val="32"/>
        </w:rPr>
        <w:t>教网”/或直接扫描下方二</w:t>
      </w:r>
      <w:proofErr w:type="gramStart"/>
      <w:r w:rsidR="00F70F15">
        <w:rPr>
          <w:rFonts w:ascii="仿宋_GB2312" w:eastAsia="仿宋_GB2312" w:hAnsi="仿宋" w:hint="eastAsia"/>
          <w:sz w:val="32"/>
          <w:szCs w:val="32"/>
        </w:rPr>
        <w:t>维码关注</w:t>
      </w:r>
      <w:proofErr w:type="gramEnd"/>
      <w:r w:rsidR="00F70F15">
        <w:rPr>
          <w:rFonts w:ascii="仿宋_GB2312" w:eastAsia="仿宋_GB2312" w:hAnsi="仿宋" w:hint="eastAsia"/>
          <w:sz w:val="32"/>
          <w:szCs w:val="32"/>
        </w:rPr>
        <w:t>即可，登录后点击“继续教育”栏目，选择“在线学习”，点击“全员培训”后选择“科研诚信教育专项培训”课程参加学习。</w:t>
      </w:r>
    </w:p>
    <w:p w14:paraId="4551B832" w14:textId="4EC2EDD4" w:rsidR="00C92609" w:rsidRDefault="00C92609" w:rsidP="008A7BC5">
      <w:pPr>
        <w:spacing w:line="520" w:lineRule="exact"/>
        <w:ind w:right="960"/>
        <w:rPr>
          <w:rFonts w:ascii="黑体" w:eastAsia="黑体" w:hAnsi="黑体"/>
          <w:sz w:val="32"/>
          <w:szCs w:val="32"/>
        </w:rPr>
      </w:pPr>
    </w:p>
    <w:p w14:paraId="6B144282" w14:textId="77777777" w:rsidR="00C92609" w:rsidRDefault="00C92609" w:rsidP="008A7BC5">
      <w:pPr>
        <w:autoSpaceDE w:val="0"/>
        <w:autoSpaceDN w:val="0"/>
        <w:spacing w:line="520" w:lineRule="exact"/>
        <w:rPr>
          <w:rFonts w:ascii="方正小标宋简体" w:eastAsia="方正小标宋简体" w:hAnsi="黑体" w:cs="Times New Roman"/>
          <w:color w:val="000000"/>
          <w:sz w:val="44"/>
          <w:szCs w:val="44"/>
          <w:shd w:val="clear" w:color="auto" w:fill="FFFFFF"/>
        </w:rPr>
      </w:pPr>
    </w:p>
    <w:p w14:paraId="2F7261F7" w14:textId="77777777" w:rsidR="008A7BC5" w:rsidRDefault="008A7BC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</w:p>
    <w:p w14:paraId="6FFE384F" w14:textId="77777777" w:rsidR="008A7BC5" w:rsidRDefault="008A7BC5" w:rsidP="008A7BC5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</w:pPr>
    </w:p>
    <w:p w14:paraId="15641C76" w14:textId="5224FCAC" w:rsidR="00C92609" w:rsidRDefault="00F70F15" w:rsidP="008A7BC5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Hans"/>
        </w:rPr>
        <w:t>新疆医学教育网客服联系方式：客服电话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Hans"/>
        </w:rPr>
        <w:t xml:space="preserve">：  </w:t>
      </w:r>
      <w:r>
        <w:rPr>
          <w:rFonts w:ascii="Times New Roman" w:eastAsia="仿宋_GB2312" w:hAnsi="Times New Roman" w:cs="Times New Roman"/>
          <w:sz w:val="32"/>
          <w:szCs w:val="32"/>
        </w:rPr>
        <w:t>400 662 0218</w:t>
      </w:r>
    </w:p>
    <w:p w14:paraId="3CA4A0DA" w14:textId="77777777" w:rsidR="00C92609" w:rsidRDefault="00F70F15" w:rsidP="008A7BC5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办公室电话：</w:t>
      </w:r>
      <w:r>
        <w:rPr>
          <w:rFonts w:ascii="Times New Roman" w:eastAsia="仿宋_GB2312" w:hAnsi="Times New Roman" w:cs="Times New Roman"/>
          <w:sz w:val="32"/>
          <w:szCs w:val="32"/>
        </w:rPr>
        <w:t>0991-8561927</w:t>
      </w:r>
      <w:r>
        <w:rPr>
          <w:rFonts w:ascii="Times New Roman" w:eastAsia="仿宋_GB2312" w:hAnsi="Times New Roman" w:cs="Times New Roman"/>
          <w:sz w:val="32"/>
          <w:szCs w:val="32"/>
        </w:rPr>
        <w:t>（周一至周五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00-19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12BB97B3" w14:textId="77777777" w:rsidR="00C92609" w:rsidRDefault="00F70F15" w:rsidP="008A7BC5">
      <w:pPr>
        <w:autoSpaceDE w:val="0"/>
        <w:autoSpaceDN w:val="0"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王老师：</w:t>
      </w:r>
      <w:r>
        <w:rPr>
          <w:rFonts w:ascii="Times New Roman" w:eastAsia="仿宋_GB2312" w:hAnsi="Times New Roman" w:cs="Times New Roman"/>
          <w:sz w:val="32"/>
          <w:szCs w:val="32"/>
        </w:rPr>
        <w:t>15099677750 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高老师：</w:t>
      </w:r>
      <w:r>
        <w:rPr>
          <w:rFonts w:ascii="Times New Roman" w:eastAsia="仿宋_GB2312" w:hAnsi="Times New Roman" w:cs="Times New Roman"/>
          <w:sz w:val="32"/>
          <w:szCs w:val="32"/>
        </w:rPr>
        <w:t>13579426623</w:t>
      </w:r>
    </w:p>
    <w:p w14:paraId="57B7DA1E" w14:textId="77D1252C" w:rsidR="00B3657D" w:rsidRPr="008A7BC5" w:rsidRDefault="00F70F15" w:rsidP="008A7BC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韩老师：</w:t>
      </w:r>
      <w:r>
        <w:rPr>
          <w:rFonts w:ascii="Times New Roman" w:eastAsia="仿宋_GB2312" w:hAnsi="Times New Roman" w:cs="Times New Roman"/>
          <w:sz w:val="32"/>
          <w:szCs w:val="32"/>
        </w:rPr>
        <w:t>15099677759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王老师：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18099190680</w:t>
      </w:r>
    </w:p>
    <w:sectPr w:rsidR="00B3657D" w:rsidRPr="008A7BC5" w:rsidSect="00A163BE">
      <w:pgSz w:w="11906" w:h="16838"/>
      <w:pgMar w:top="2155" w:right="1474" w:bottom="209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7000"/>
    <w:multiLevelType w:val="singleLevel"/>
    <w:tmpl w:val="21447000"/>
    <w:lvl w:ilvl="0">
      <w:start w:val="2"/>
      <w:numFmt w:val="chineseCounting"/>
      <w:suff w:val="nothing"/>
      <w:lvlText w:val="%1、"/>
      <w:lvlJc w:val="left"/>
    </w:lvl>
  </w:abstractNum>
  <w:num w:numId="1" w16cid:durableId="211813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9"/>
    <w:rsid w:val="000A1E0B"/>
    <w:rsid w:val="00194DB2"/>
    <w:rsid w:val="002C7466"/>
    <w:rsid w:val="00383DF6"/>
    <w:rsid w:val="00546B68"/>
    <w:rsid w:val="00554CDC"/>
    <w:rsid w:val="006673E1"/>
    <w:rsid w:val="008A7BC5"/>
    <w:rsid w:val="00A163BE"/>
    <w:rsid w:val="00B3657D"/>
    <w:rsid w:val="00C92609"/>
    <w:rsid w:val="00E127DA"/>
    <w:rsid w:val="00F154E1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D7BCC8"/>
  <w15:docId w15:val="{B075F5AB-1FA8-4319-9D49-2CD018E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倩</cp:lastModifiedBy>
  <cp:revision>4</cp:revision>
  <cp:lastPrinted>2022-06-20T03:21:00Z</cp:lastPrinted>
  <dcterms:created xsi:type="dcterms:W3CDTF">2022-06-20T05:59:00Z</dcterms:created>
  <dcterms:modified xsi:type="dcterms:W3CDTF">2022-06-20T06:02:00Z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853cf88aad6e475fbff0a134b657d785</vt:lpwstr>
  </property>
  <property fmtid="{D5CDD505-2E9C-101B-9397-08002B2CF9AE}" pid="3" name="KSOProductBuildVer">
    <vt:lpwstr>2052-11.25.0</vt:lpwstr>
  </property>
</Properties>
</file>