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w14:paraId="277D1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F74EA">
            <w:pPr>
              <w:spacing w:line="60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</w:p>
          <w:p w14:paraId="4C5DE247">
            <w:pPr>
              <w:spacing w:line="60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sz w:val="44"/>
                <w:szCs w:val="44"/>
              </w:rPr>
              <w:t>新冠肺炎疫情防疫一线人员证明</w:t>
            </w:r>
          </w:p>
          <w:p w14:paraId="73B22246">
            <w:pPr>
              <w:spacing w:line="600" w:lineRule="exact"/>
              <w:jc w:val="center"/>
              <w:rPr>
                <w:rFonts w:hint="eastAsia" w:ascii="方正小标宋简体" w:hAnsi="仿宋" w:eastAsia="方正小标宋简体"/>
                <w:sz w:val="44"/>
                <w:szCs w:val="44"/>
              </w:rPr>
            </w:pPr>
          </w:p>
          <w:tbl>
            <w:tblPr>
              <w:tblStyle w:val="4"/>
              <w:tblW w:w="93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4"/>
              <w:gridCol w:w="1701"/>
              <w:gridCol w:w="1276"/>
              <w:gridCol w:w="992"/>
              <w:gridCol w:w="993"/>
              <w:gridCol w:w="1134"/>
              <w:gridCol w:w="1275"/>
            </w:tblGrid>
            <w:tr w14:paraId="3331AC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2" w:hRule="atLeast"/>
              </w:trPr>
              <w:tc>
                <w:tcPr>
                  <w:tcW w:w="2014" w:type="dxa"/>
                  <w:tcBorders>
                    <w:top w:val="single" w:color="auto" w:sz="2" w:space="0"/>
                    <w:right w:val="single" w:color="auto" w:sz="2" w:space="0"/>
                  </w:tcBorders>
                  <w:vAlign w:val="center"/>
                </w:tcPr>
                <w:p w14:paraId="3889470F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姓</w:t>
                  </w: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名</w:t>
                  </w:r>
                </w:p>
              </w:tc>
              <w:tc>
                <w:tcPr>
                  <w:tcW w:w="1701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 w14:paraId="4E148656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 w14:paraId="3A9AF194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性别</w:t>
                  </w:r>
                </w:p>
              </w:tc>
              <w:tc>
                <w:tcPr>
                  <w:tcW w:w="992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 w14:paraId="781D02B5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 w14:paraId="715A05F9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族别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</w:tcPr>
                <w:p w14:paraId="0BEC4AE9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color="auto" w:sz="2" w:space="0"/>
                    <w:left w:val="single" w:color="auto" w:sz="2" w:space="0"/>
                  </w:tcBorders>
                  <w:vAlign w:val="center"/>
                </w:tcPr>
                <w:p w14:paraId="62FBB943">
                  <w:pPr>
                    <w:spacing w:line="600" w:lineRule="exact"/>
                    <w:ind w:right="-283" w:rightChars="-135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照片</w:t>
                  </w:r>
                </w:p>
              </w:tc>
            </w:tr>
            <w:tr w14:paraId="1E1E04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4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6DBBD6DF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出生年月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74EFA4A8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45C375BA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从事专业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36C59C24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left w:val="single" w:color="auto" w:sz="2" w:space="0"/>
                  </w:tcBorders>
                </w:tcPr>
                <w:p w14:paraId="709D310D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 w14:paraId="572BA7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8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5F13B12C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参加工作时间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504349CF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2CEEBF06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pacing w:val="-12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现专业技术职务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35D797DE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left w:val="single" w:color="auto" w:sz="2" w:space="0"/>
                  </w:tcBorders>
                </w:tcPr>
                <w:p w14:paraId="4CCDF82E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 w14:paraId="741AA4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08B20013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疫情服务单位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  <w:vAlign w:val="center"/>
                </w:tcPr>
                <w:p w14:paraId="314F9577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 w14:paraId="0D9808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0300D986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起始时间</w:t>
                  </w:r>
                </w:p>
              </w:tc>
              <w:tc>
                <w:tcPr>
                  <w:tcW w:w="1701" w:type="dxa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2B6D6578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14:paraId="7DB17181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结束时间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single" w:color="auto" w:sz="2" w:space="0"/>
                  </w:tcBorders>
                </w:tcPr>
                <w:p w14:paraId="3F2661C6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 w14:paraId="60B59B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1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23685AC7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疫情期间服务岗位及内容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 w14:paraId="119A508B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</w:tc>
            </w:tr>
            <w:tr w14:paraId="0983E7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3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33D416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auto"/>
                    <w:rPr>
                      <w:rFonts w:hint="eastAsia" w:ascii="Times New Roman" w:hAnsi="Times New Roman" w:eastAsia="方正仿宋简体"/>
                      <w:sz w:val="3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4"/>
                      <w:szCs w:val="24"/>
                      <w:lang w:val="en-US" w:eastAsia="zh-CN"/>
                    </w:rPr>
                    <w:t>是否接触新冠阳性病例或无症状感染者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 w14:paraId="7B6EEF0F">
                  <w:pPr>
                    <w:spacing w:line="600" w:lineRule="exact"/>
                    <w:ind w:firstLine="4099" w:firstLineChars="1281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</w:tc>
            </w:tr>
            <w:tr w14:paraId="30783C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0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23A1C281">
                  <w:pPr>
                    <w:spacing w:line="600" w:lineRule="exact"/>
                    <w:jc w:val="left"/>
                    <w:rPr>
                      <w:rFonts w:hint="eastAsia" w:ascii="Times New Roman" w:hAnsi="Times New Roman" w:eastAsia="方正仿宋简体" w:cs="Times New Roman"/>
                      <w:kern w:val="2"/>
                      <w:sz w:val="32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  <w:lang w:eastAsia="zh-CN"/>
                    </w:rPr>
                    <w:t>所在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位意见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  <w:vAlign w:val="top"/>
                </w:tcPr>
                <w:p w14:paraId="044B88DA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</w:p>
                <w:p w14:paraId="397E9388">
                  <w:pPr>
                    <w:spacing w:line="600" w:lineRule="exact"/>
                    <w:ind w:firstLine="3312" w:firstLineChars="1183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单位及负责人（签章）</w:t>
                  </w:r>
                </w:p>
                <w:p w14:paraId="2B20B1C0">
                  <w:pPr>
                    <w:spacing w:line="600" w:lineRule="exact"/>
                    <w:ind w:firstLine="3586" w:firstLineChars="1281"/>
                    <w:jc w:val="left"/>
                    <w:rPr>
                      <w:rFonts w:ascii="Times New Roman" w:hAnsi="Times New Roman" w:eastAsia="方正仿宋简体" w:cs="Times New Roman"/>
                      <w:kern w:val="2"/>
                      <w:sz w:val="32"/>
                      <w:szCs w:val="24"/>
                      <w:lang w:val="en-US" w:eastAsia="zh-CN" w:bidi="ar-SA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年   月   日</w:t>
                  </w:r>
                </w:p>
              </w:tc>
            </w:tr>
            <w:tr w14:paraId="49C6B6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7" w:hRule="atLeast"/>
              </w:trPr>
              <w:tc>
                <w:tcPr>
                  <w:tcW w:w="2014" w:type="dxa"/>
                  <w:tcBorders>
                    <w:right w:val="single" w:color="auto" w:sz="2" w:space="0"/>
                  </w:tcBorders>
                  <w:vAlign w:val="center"/>
                </w:tcPr>
                <w:p w14:paraId="2A22930B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  <w:lang w:eastAsia="zh-CN"/>
                    </w:rPr>
                    <w:t>所在单位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上级卫生</w:t>
                  </w:r>
                  <w:r>
                    <w:rPr>
                      <w:rFonts w:hint="eastAsia" w:ascii="Times New Roman" w:hAnsi="Times New Roman" w:eastAsia="方正仿宋简体"/>
                      <w:sz w:val="28"/>
                      <w:szCs w:val="24"/>
                    </w:rPr>
                    <w:t>健康</w:t>
                  </w: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行政部门意见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color="auto" w:sz="2" w:space="0"/>
                  </w:tcBorders>
                </w:tcPr>
                <w:p w14:paraId="010DA421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  <w:p w14:paraId="2645C442">
                  <w:pPr>
                    <w:spacing w:line="600" w:lineRule="exact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</w:p>
                <w:p w14:paraId="6FDC32F3">
                  <w:pPr>
                    <w:spacing w:line="600" w:lineRule="exact"/>
                    <w:ind w:firstLine="3038" w:firstLineChars="1085"/>
                    <w:jc w:val="left"/>
                    <w:rPr>
                      <w:rFonts w:ascii="Times New Roman" w:hAnsi="Times New Roman" w:eastAsia="方正仿宋简体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单位及负责人（签章）</w:t>
                  </w:r>
                </w:p>
                <w:p w14:paraId="170EFD8E">
                  <w:pPr>
                    <w:spacing w:line="600" w:lineRule="exact"/>
                    <w:ind w:firstLine="3724" w:firstLineChars="1330"/>
                    <w:jc w:val="left"/>
                    <w:rPr>
                      <w:rFonts w:ascii="Times New Roman" w:hAnsi="Times New Roman" w:eastAsia="方正仿宋简体"/>
                      <w:sz w:val="32"/>
                      <w:szCs w:val="24"/>
                    </w:rPr>
                  </w:pPr>
                  <w:r>
                    <w:rPr>
                      <w:rFonts w:ascii="Times New Roman" w:hAnsi="Times New Roman" w:eastAsia="方正仿宋简体"/>
                      <w:sz w:val="28"/>
                      <w:szCs w:val="24"/>
                    </w:rPr>
                    <w:t>年   月   日</w:t>
                  </w:r>
                </w:p>
              </w:tc>
            </w:tr>
          </w:tbl>
          <w:p w14:paraId="53BD833B">
            <w:pPr>
              <w:spacing w:line="600" w:lineRule="exact"/>
              <w:rPr>
                <w:rFonts w:ascii="方正小标宋简体" w:hAnsi="宋体" w:eastAsia="方正小标宋简体" w:cs="宋体"/>
                <w:sz w:val="36"/>
                <w:szCs w:val="36"/>
              </w:rPr>
            </w:pPr>
          </w:p>
        </w:tc>
      </w:tr>
    </w:tbl>
    <w:p w14:paraId="5DAAB3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2M3Y2QzMTIzMGY2Y2UxNjFkMWRjMjAwMjExOWUifQ=="/>
  </w:docVars>
  <w:rsids>
    <w:rsidRoot w:val="006C1FEC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0BB9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41EE4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6C1FEC"/>
    <w:rsid w:val="006C533C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35C09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678D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  <w:rsid w:val="04D021CC"/>
    <w:rsid w:val="76FD7F47"/>
    <w:rsid w:val="FC7FE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135</Characters>
  <Lines>1</Lines>
  <Paragraphs>1</Paragraphs>
  <TotalTime>3</TotalTime>
  <ScaleCrop>false</ScaleCrop>
  <LinksUpToDate>false</LinksUpToDate>
  <CharactersWithSpaces>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2021-10-25T12:53:00Z</dcterms:created>
  <dc:creator>阿不拉江·库尔班</dc:creator>
  <cp:lastModifiedBy>苏超</cp:lastModifiedBy>
  <dcterms:modified xsi:type="dcterms:W3CDTF">2024-09-29T02:40:27Z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B0C0ABB619C64A13AC4B9FB706587261</vt:lpwstr>
  </property>
</Properties>
</file>