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sz w:val="28"/>
        </w:rPr>
      </w:pPr>
    </w:p>
    <w:tbl>
      <w:tblPr>
        <w:tblStyle w:val="12"/>
        <w:tblW w:w="1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年自治区中药产业发展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专项资金项目申请书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jc w:val="center"/>
        <w:textAlignment w:val="baseline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jc w:val="center"/>
        <w:textAlignment w:val="baseline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jc w:val="center"/>
        <w:textAlignment w:val="baseline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二〇二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ascii="宋体"/>
          <w:b/>
          <w:sz w:val="44"/>
        </w:rPr>
      </w:pPr>
    </w:p>
    <w:p>
      <w:pPr>
        <w:jc w:val="center"/>
        <w:rPr>
          <w:rFonts w:ascii="宋体"/>
          <w:b/>
          <w:sz w:val="44"/>
        </w:rPr>
      </w:pPr>
      <w:r>
        <w:rPr>
          <w:rFonts w:hint="eastAsia" w:ascii="宋体"/>
          <w:b/>
          <w:sz w:val="44"/>
        </w:rPr>
        <w:t>填表说明</w:t>
      </w:r>
    </w:p>
    <w:p>
      <w:pPr>
        <w:jc w:val="center"/>
        <w:rPr>
          <w:rFonts w:ascii="黑体" w:eastAsia="黑体"/>
          <w:b/>
          <w:sz w:val="4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一、填报项目申请书前，请认真阅读《202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年自治区中药产业发展专项资金项目通知》的有关规定。申请项目必须符合资金的资助范围。申请书各项内容要实事求是，逐条认真填写，表达要明确、严谨。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二、申请书用A4纸打印，于左侧装订成册。各栏空格不够时，请自行加页或调整表格空格的宽度。申请书加盖单位公章一式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" w:cs="Times New Roman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“项目编号”栏不填。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</w:rPr>
        <w:t>申请单位和合作单位：须填写全称，并加盖公章。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</w:rPr>
        <w:t>项目年限：1年。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项目申请单位名称、银行开户单位名称及单位财务用章名称三者必须一致。请填报人与单位财务部门核实并确认无误。单位名称前不要随意添加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市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四、开户银行必须以以下格式填写：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银行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地州（市）分行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县（市）支行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理处（营业所等）。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如：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建设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银行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新疆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分行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乌鲁木齐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市支行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天山区 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理处（营业所等）</w:t>
      </w:r>
    </w:p>
    <w:p>
      <w:pPr>
        <w:spacing w:line="240" w:lineRule="atLeast"/>
        <w:jc w:val="center"/>
        <w:rPr>
          <w:rFonts w:ascii="黑体" w:eastAsia="黑体"/>
          <w:b w:val="0"/>
          <w:bCs/>
          <w:sz w:val="44"/>
          <w:szCs w:val="44"/>
        </w:rPr>
      </w:pPr>
      <w:r>
        <w:rPr>
          <w:sz w:val="24"/>
        </w:rPr>
        <w:br w:type="page"/>
      </w:r>
      <w:r>
        <w:rPr>
          <w:rFonts w:hint="eastAsia" w:ascii="黑体" w:eastAsia="黑体"/>
          <w:b w:val="0"/>
          <w:bCs/>
          <w:sz w:val="44"/>
          <w:szCs w:val="44"/>
        </w:rPr>
        <w:t>项目信息表</w:t>
      </w:r>
    </w:p>
    <w:p>
      <w:pPr>
        <w:spacing w:line="240" w:lineRule="atLeast"/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1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03"/>
        <w:gridCol w:w="261"/>
        <w:gridCol w:w="1014"/>
        <w:gridCol w:w="1109"/>
        <w:gridCol w:w="326"/>
        <w:gridCol w:w="333"/>
        <w:gridCol w:w="484"/>
        <w:gridCol w:w="732"/>
        <w:gridCol w:w="283"/>
        <w:gridCol w:w="129"/>
        <w:gridCol w:w="480"/>
        <w:gridCol w:w="1058"/>
        <w:gridCol w:w="101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8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</w:t>
            </w: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项目名称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实施年限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项目资金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总投资</w:t>
            </w:r>
          </w:p>
        </w:tc>
        <w:tc>
          <w:tcPr>
            <w:tcW w:w="1011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申请经费金额</w:t>
            </w:r>
          </w:p>
        </w:tc>
        <w:tc>
          <w:tcPr>
            <w:tcW w:w="909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类别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A.中药材生产      B.中药生产加工      C.其他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8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请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位</w:t>
            </w: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名称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地址</w:t>
            </w:r>
          </w:p>
        </w:tc>
        <w:tc>
          <w:tcPr>
            <w:tcW w:w="2139" w:type="pct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邮编</w:t>
            </w:r>
          </w:p>
        </w:tc>
        <w:tc>
          <w:tcPr>
            <w:tcW w:w="965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注册日期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法人代表</w:t>
            </w:r>
          </w:p>
        </w:tc>
        <w:tc>
          <w:tcPr>
            <w:tcW w:w="2139" w:type="pct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电话</w:t>
            </w:r>
          </w:p>
        </w:tc>
        <w:tc>
          <w:tcPr>
            <w:tcW w:w="965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性质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A.生产企业  B.商业企业  C.专业种养场  D.其它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开户银行及帐号</w:t>
            </w:r>
          </w:p>
        </w:tc>
        <w:tc>
          <w:tcPr>
            <w:tcW w:w="1647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所在地州市、县市区</w:t>
            </w:r>
          </w:p>
        </w:tc>
        <w:tc>
          <w:tcPr>
            <w:tcW w:w="2042" w:type="pct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开户单位名称</w:t>
            </w:r>
          </w:p>
        </w:tc>
        <w:tc>
          <w:tcPr>
            <w:tcW w:w="2713" w:type="pct"/>
            <w:gridSpan w:val="8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开户银行</w:t>
            </w:r>
          </w:p>
        </w:tc>
        <w:tc>
          <w:tcPr>
            <w:tcW w:w="2713" w:type="pct"/>
            <w:gridSpan w:val="8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银行帐号</w:t>
            </w:r>
          </w:p>
        </w:tc>
        <w:tc>
          <w:tcPr>
            <w:tcW w:w="2713" w:type="pct"/>
            <w:gridSpan w:val="8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财务负责人</w:t>
            </w:r>
          </w:p>
        </w:tc>
        <w:tc>
          <w:tcPr>
            <w:tcW w:w="976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898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05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电话</w:t>
            </w:r>
          </w:p>
        </w:tc>
        <w:tc>
          <w:tcPr>
            <w:tcW w:w="909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5" w:type="pct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  目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负责人</w:t>
            </w:r>
          </w:p>
        </w:tc>
        <w:tc>
          <w:tcPr>
            <w:tcW w:w="704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61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3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630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05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职务／职称</w:t>
            </w:r>
          </w:p>
        </w:tc>
        <w:tc>
          <w:tcPr>
            <w:tcW w:w="909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5" w:type="pct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61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3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630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05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职务／职称</w:t>
            </w:r>
          </w:p>
        </w:tc>
        <w:tc>
          <w:tcPr>
            <w:tcW w:w="909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0" w:hRule="atLeast"/>
          <w:jc w:val="center"/>
        </w:trPr>
        <w:tc>
          <w:tcPr>
            <w:tcW w:w="749" w:type="pct"/>
            <w:gridSpan w:val="3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种植养殖基地简介（500字以内）</w:t>
            </w:r>
          </w:p>
        </w:tc>
        <w:tc>
          <w:tcPr>
            <w:tcW w:w="4250" w:type="pct"/>
            <w:gridSpan w:val="1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74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种植养殖规模</w:t>
            </w:r>
          </w:p>
        </w:tc>
        <w:tc>
          <w:tcPr>
            <w:tcW w:w="4250" w:type="pct"/>
            <w:gridSpan w:val="12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占地面积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亩，种植面积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亩（养殖数量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头）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□设立有种子、种苗的育种区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个，占地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□种植（养殖）示范区有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个，占地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申报种植中药材：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品种名称：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，种植面积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亩（养殖数量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头），年产量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kg，产值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万元；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74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设备/设施</w:t>
            </w:r>
          </w:p>
        </w:tc>
        <w:tc>
          <w:tcPr>
            <w:tcW w:w="4250" w:type="pct"/>
            <w:gridSpan w:val="1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□具备完备的种子设备/设施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□具备完备的种子设备/设施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□具备完备的其他农资设备/设施（具体包含：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□具备完备的科技示范和培训体系（具体包含：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□具有相关科研/推广机构专业指导（具体包含：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□具有专门的技术人员提供种植技术保障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74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带动增收</w:t>
            </w:r>
          </w:p>
        </w:tc>
        <w:tc>
          <w:tcPr>
            <w:tcW w:w="4250" w:type="pct"/>
            <w:gridSpan w:val="1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□贫困户土地流转，数量：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□贫困户用工，数量：    ，其中建档立卡贫困户数：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□贫困户入股分红，持股比例：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□其它方式：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74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种植养殖要求</w:t>
            </w:r>
          </w:p>
        </w:tc>
        <w:tc>
          <w:tcPr>
            <w:tcW w:w="4250" w:type="pct"/>
            <w:gridSpan w:val="1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□绿色、有机、生态种植养殖：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□有与质量标准相应的检验设备设施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□中药材质量可追溯系统：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0" w:hRule="atLeast"/>
          <w:jc w:val="center"/>
        </w:trPr>
        <w:tc>
          <w:tcPr>
            <w:tcW w:w="5000" w:type="pct"/>
            <w:gridSpan w:val="15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立项依据及项目内容摘要（主要包含种植养殖基地总投资，基地使用年限，种植养殖进展，预期目标等，限300字）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</w:rPr>
        <w:t>立项依据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（国内外生产和研究的现状与趋势，项目立项意义）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</w:rPr>
      </w:pPr>
    </w:p>
    <w:p>
      <w:pPr>
        <w:numPr>
          <w:numId w:val="0"/>
        </w:num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</w:rPr>
        <w:t>项目工作方案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sz w:val="32"/>
        </w:rPr>
      </w:pPr>
      <w:r>
        <w:rPr>
          <w:rFonts w:hint="eastAsia" w:ascii="仿宋" w:hAnsi="仿宋" w:eastAsia="仿宋" w:cs="仿宋"/>
          <w:b w:val="0"/>
          <w:bCs/>
          <w:sz w:val="32"/>
        </w:rPr>
        <w:t>（项目研究目标、内容及考核指标）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（一）项目目标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（二）项目主要工作内容（有合作单位注明分工）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（三）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  <w:t>拟解决关键问题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）考核指标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）年度工作计划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textAlignment w:val="baseline"/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32"/>
        </w:rPr>
      </w:pPr>
    </w:p>
    <w:p>
      <w:pPr>
        <w:numPr>
          <w:numId w:val="0"/>
        </w:num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三、预期成果提供形式与社会经济效益分析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rPr>
          <w:rFonts w:ascii="宋体" w:hAnsi="宋体"/>
          <w:b/>
          <w:sz w:val="32"/>
        </w:rPr>
      </w:pPr>
    </w:p>
    <w:p>
      <w:p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四、工作基础与可行性分析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numPr>
          <w:numId w:val="0"/>
        </w:numPr>
        <w:spacing w:before="120" w:beforeLines="50" w:after="120" w:afterLines="50"/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</w:rPr>
        <w:t>申报主体声明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本次申报内容及所有资料均真实、来源合法、未侵犯他人的权益，所提交电子文件及打印文件内容完全一致。如有不实之处，我们将承担由此导致的一切后果。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申报主体（盖章）：               法人签字：</w:t>
            </w:r>
          </w:p>
          <w:p>
            <w:pPr>
              <w:rPr>
                <w:rFonts w:ascii="宋体" w:hAnsi="宋体"/>
                <w:b/>
                <w:sz w:val="32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项目经费预算表</w:t>
      </w:r>
    </w:p>
    <w:p>
      <w:pPr>
        <w:widowControl w:val="0"/>
        <w:numPr>
          <w:numId w:val="0"/>
        </w:numPr>
        <w:adjustRightInd w:val="0"/>
        <w:spacing w:line="312" w:lineRule="atLeast"/>
        <w:jc w:val="both"/>
        <w:textAlignment w:val="baseline"/>
        <w:rPr>
          <w:rFonts w:hint="eastAsia" w:ascii="黑体" w:hAnsi="黑体" w:eastAsia="黑体" w:cs="黑体"/>
          <w:b w:val="0"/>
          <w:bCs/>
          <w:sz w:val="32"/>
        </w:rPr>
      </w:pP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73"/>
        <w:gridCol w:w="2237"/>
        <w:gridCol w:w="1951"/>
        <w:gridCol w:w="4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经费支出预算</w:t>
            </w: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科目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金额（万元）</w:t>
            </w: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支出根据理由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27" w:type="pct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经费来源预算</w:t>
            </w: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来源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金额（万元）</w:t>
            </w: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具体用途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单位自筹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地方配套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银行贷款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申请财政支持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其他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27" w:type="pct"/>
            <w:vMerge w:val="continue"/>
            <w:tcBorders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合计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</w:tbl>
    <w:p>
      <w:pPr>
        <w:widowControl w:val="0"/>
        <w:numPr>
          <w:numId w:val="0"/>
        </w:numPr>
        <w:adjustRightInd w:val="0"/>
        <w:spacing w:line="312" w:lineRule="atLeast"/>
        <w:jc w:val="both"/>
        <w:textAlignment w:val="baseline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br w:type="page"/>
      </w:r>
    </w:p>
    <w:p>
      <w:p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七、专家评审意见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专家组评审意见：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专家组签字：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bCs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ind w:firstLine="6080" w:firstLineChars="19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年   月   日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4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</w:rPr>
        <w:t>八、主管部门审查意见</w:t>
      </w:r>
    </w:p>
    <w:tbl>
      <w:tblPr>
        <w:tblStyle w:val="12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1" w:type="dxa"/>
          </w:tcPr>
          <w:p>
            <w:r>
              <w:rPr>
                <w:rFonts w:hint="eastAsia" w:ascii="仿宋" w:hAnsi="仿宋" w:eastAsia="仿宋" w:cs="仿宋"/>
                <w:sz w:val="32"/>
                <w:szCs w:val="32"/>
              </w:rPr>
              <w:t>主管部门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推荐意见：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主管部门（盖章）：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</w:t>
            </w:r>
          </w:p>
          <w:p>
            <w:pPr>
              <w:ind w:firstLine="54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54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54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  <w:p/>
        </w:tc>
      </w:tr>
    </w:tbl>
    <w:p/>
    <w:sectPr>
      <w:headerReference r:id="rId5" w:type="first"/>
      <w:footerReference r:id="rId8" w:type="first"/>
      <w:footerReference r:id="rId6" w:type="default"/>
      <w:footerReference r:id="rId7" w:type="even"/>
      <w:type w:val="continuous"/>
      <w:pgSz w:w="11907" w:h="16840"/>
      <w:pgMar w:top="1984" w:right="1474" w:bottom="1871" w:left="1587" w:header="851" w:footer="1587" w:gutter="0"/>
      <w:pgNumType w:fmt="decimal" w:start="1"/>
      <w:cols w:space="720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5"/>
                            </w:rPr>
                          </w:pP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5"/>
                      </w:rPr>
                    </w:pP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0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F7905"/>
    <w:multiLevelType w:val="singleLevel"/>
    <w:tmpl w:val="0BCF790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DU4Mjk0N2MxODU4ZWViMmZjMTg0MzBiYzZjNmYifQ=="/>
  </w:docVars>
  <w:rsids>
    <w:rsidRoot w:val="00105E78"/>
    <w:rsid w:val="00004468"/>
    <w:rsid w:val="00007FB4"/>
    <w:rsid w:val="00043A03"/>
    <w:rsid w:val="000532F3"/>
    <w:rsid w:val="00060D47"/>
    <w:rsid w:val="000704BF"/>
    <w:rsid w:val="00075BAB"/>
    <w:rsid w:val="000A62F3"/>
    <w:rsid w:val="000B7CC0"/>
    <w:rsid w:val="000D4B6C"/>
    <w:rsid w:val="000D636F"/>
    <w:rsid w:val="000E063D"/>
    <w:rsid w:val="00105E78"/>
    <w:rsid w:val="001236AF"/>
    <w:rsid w:val="0013667C"/>
    <w:rsid w:val="00140C05"/>
    <w:rsid w:val="0014356A"/>
    <w:rsid w:val="00173407"/>
    <w:rsid w:val="00174E47"/>
    <w:rsid w:val="00195E1C"/>
    <w:rsid w:val="001E1565"/>
    <w:rsid w:val="0020190F"/>
    <w:rsid w:val="0021493A"/>
    <w:rsid w:val="00215FE3"/>
    <w:rsid w:val="00292645"/>
    <w:rsid w:val="002A34DA"/>
    <w:rsid w:val="002B6083"/>
    <w:rsid w:val="002C314E"/>
    <w:rsid w:val="0031318C"/>
    <w:rsid w:val="00343FA8"/>
    <w:rsid w:val="0036062B"/>
    <w:rsid w:val="0036678E"/>
    <w:rsid w:val="00377C09"/>
    <w:rsid w:val="003937A2"/>
    <w:rsid w:val="003E1974"/>
    <w:rsid w:val="00406FB9"/>
    <w:rsid w:val="004244E6"/>
    <w:rsid w:val="004253FA"/>
    <w:rsid w:val="00444F04"/>
    <w:rsid w:val="0045474B"/>
    <w:rsid w:val="00463CAE"/>
    <w:rsid w:val="004E4B1E"/>
    <w:rsid w:val="004E6998"/>
    <w:rsid w:val="004F18A3"/>
    <w:rsid w:val="0052539A"/>
    <w:rsid w:val="0054147A"/>
    <w:rsid w:val="005526AB"/>
    <w:rsid w:val="00552D35"/>
    <w:rsid w:val="00554705"/>
    <w:rsid w:val="005646E0"/>
    <w:rsid w:val="00584503"/>
    <w:rsid w:val="005A373F"/>
    <w:rsid w:val="005E4C6B"/>
    <w:rsid w:val="00646B5F"/>
    <w:rsid w:val="00653EF0"/>
    <w:rsid w:val="00656455"/>
    <w:rsid w:val="0065799A"/>
    <w:rsid w:val="00662C91"/>
    <w:rsid w:val="00671FA3"/>
    <w:rsid w:val="006A1ED7"/>
    <w:rsid w:val="006A3B60"/>
    <w:rsid w:val="006C5588"/>
    <w:rsid w:val="006D3D12"/>
    <w:rsid w:val="006E63B5"/>
    <w:rsid w:val="00700987"/>
    <w:rsid w:val="00703F91"/>
    <w:rsid w:val="007056F4"/>
    <w:rsid w:val="00722B1D"/>
    <w:rsid w:val="00733622"/>
    <w:rsid w:val="00750081"/>
    <w:rsid w:val="007C1EE2"/>
    <w:rsid w:val="007C4CEC"/>
    <w:rsid w:val="007F6038"/>
    <w:rsid w:val="008033CD"/>
    <w:rsid w:val="008503C6"/>
    <w:rsid w:val="008A29A0"/>
    <w:rsid w:val="008C64FD"/>
    <w:rsid w:val="008E2AAD"/>
    <w:rsid w:val="00900E02"/>
    <w:rsid w:val="009410EC"/>
    <w:rsid w:val="0094114D"/>
    <w:rsid w:val="0096719D"/>
    <w:rsid w:val="00987801"/>
    <w:rsid w:val="009D1051"/>
    <w:rsid w:val="009F3E95"/>
    <w:rsid w:val="00A00393"/>
    <w:rsid w:val="00A40882"/>
    <w:rsid w:val="00A51DA3"/>
    <w:rsid w:val="00A80227"/>
    <w:rsid w:val="00AA6365"/>
    <w:rsid w:val="00B92B56"/>
    <w:rsid w:val="00BD467D"/>
    <w:rsid w:val="00C13226"/>
    <w:rsid w:val="00C53B04"/>
    <w:rsid w:val="00CA447A"/>
    <w:rsid w:val="00CC5E34"/>
    <w:rsid w:val="00CF57A8"/>
    <w:rsid w:val="00CF6358"/>
    <w:rsid w:val="00D33A1E"/>
    <w:rsid w:val="00D52234"/>
    <w:rsid w:val="00D70FB5"/>
    <w:rsid w:val="00DB7C39"/>
    <w:rsid w:val="00DE13A8"/>
    <w:rsid w:val="00DF1473"/>
    <w:rsid w:val="00DF3A2F"/>
    <w:rsid w:val="00E66A71"/>
    <w:rsid w:val="00E810D3"/>
    <w:rsid w:val="00EB64DA"/>
    <w:rsid w:val="00EB69A4"/>
    <w:rsid w:val="00F95F29"/>
    <w:rsid w:val="00FA32C3"/>
    <w:rsid w:val="00FB0580"/>
    <w:rsid w:val="00FC2E17"/>
    <w:rsid w:val="0D8F1B47"/>
    <w:rsid w:val="0DD23374"/>
    <w:rsid w:val="1CFF75E6"/>
    <w:rsid w:val="2FF90F0A"/>
    <w:rsid w:val="30EF43FA"/>
    <w:rsid w:val="55183C34"/>
    <w:rsid w:val="725F05A4"/>
    <w:rsid w:val="7730288D"/>
    <w:rsid w:val="7F9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ascii="宋体" w:hAnsi="宋体"/>
      <w:sz w:val="24"/>
    </w:rPr>
  </w:style>
  <w:style w:type="paragraph" w:styleId="3">
    <w:name w:val="Body Text"/>
    <w:basedOn w:val="1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360" w:lineRule="exact"/>
    </w:pPr>
  </w:style>
  <w:style w:type="paragraph" w:styleId="4">
    <w:name w:val="Body Text Indent"/>
    <w:basedOn w:val="1"/>
    <w:qFormat/>
    <w:uiPriority w:val="0"/>
    <w:pPr>
      <w:adjustRightInd/>
      <w:spacing w:line="400" w:lineRule="exact"/>
      <w:ind w:left="840" w:firstLine="420" w:firstLineChars="200"/>
      <w:textAlignment w:val="auto"/>
    </w:pPr>
    <w:rPr>
      <w:kern w:val="2"/>
      <w:szCs w:val="24"/>
    </w:rPr>
  </w:style>
  <w:style w:type="paragraph" w:styleId="5">
    <w:name w:val="Body Text Indent 2"/>
    <w:basedOn w:val="1"/>
    <w:qFormat/>
    <w:uiPriority w:val="0"/>
    <w:pPr>
      <w:spacing w:line="360" w:lineRule="exact"/>
      <w:ind w:left="2339" w:leftChars="100" w:hanging="2129" w:hangingChars="1014"/>
    </w:pPr>
  </w:style>
  <w:style w:type="paragraph" w:styleId="6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9">
    <w:name w:val="footnote text"/>
    <w:basedOn w:val="1"/>
    <w:semiHidden/>
    <w:qFormat/>
    <w:uiPriority w:val="0"/>
    <w:pPr>
      <w:jc w:val="left"/>
    </w:pPr>
    <w:rPr>
      <w:sz w:val="18"/>
    </w:rPr>
  </w:style>
  <w:style w:type="paragraph" w:styleId="10">
    <w:name w:val="Body Text Indent 3"/>
    <w:basedOn w:val="1"/>
    <w:qFormat/>
    <w:uiPriority w:val="0"/>
    <w:pPr>
      <w:spacing w:line="360" w:lineRule="exact"/>
      <w:ind w:left="1800" w:leftChars="100" w:hanging="1590" w:hangingChars="757"/>
    </w:pPr>
  </w:style>
  <w:style w:type="paragraph" w:styleId="11">
    <w:name w:val="Body Text 2"/>
    <w:basedOn w:val="1"/>
    <w:qFormat/>
    <w:uiPriority w:val="0"/>
    <w:pPr>
      <w:spacing w:line="500" w:lineRule="exact"/>
    </w:pPr>
    <w:rPr>
      <w:rFonts w:ascii="宋体" w:hAnsi="宋体"/>
      <w:sz w:val="28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footnote reference"/>
    <w:basedOn w:val="14"/>
    <w:semiHidden/>
    <w:uiPriority w:val="0"/>
    <w:rPr>
      <w:vertAlign w:val="superscript"/>
    </w:rPr>
  </w:style>
  <w:style w:type="character" w:customStyle="1" w:styleId="17">
    <w:name w:val="biaodan011"/>
    <w:basedOn w:val="14"/>
    <w:qFormat/>
    <w:uiPriority w:val="0"/>
  </w:style>
  <w:style w:type="character" w:customStyle="1" w:styleId="18">
    <w:name w:val="批注框文本 Char"/>
    <w:basedOn w:val="14"/>
    <w:link w:val="6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11</Pages>
  <Words>1272</Words>
  <Characters>1291</Characters>
  <Lines>13</Lines>
  <Paragraphs>3</Paragraphs>
  <TotalTime>7</TotalTime>
  <ScaleCrop>false</ScaleCrop>
  <LinksUpToDate>false</LinksUpToDate>
  <CharactersWithSpaces>1475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2010-04-19T00:08:00Z</dcterms:created>
  <dc:creator>hyp</dc:creator>
  <cp:lastModifiedBy>admin</cp:lastModifiedBy>
  <cp:lastPrinted>2022-01-27T10:51:00Z</cp:lastPrinted>
  <dcterms:modified xsi:type="dcterms:W3CDTF">2023-03-02T03:23:18Z</dcterms:modified>
  <dc:title>项目类别  报审学科   单位编号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3CA7767067C34A96944CC0C9D2DEBE3E</vt:lpwstr>
  </property>
</Properties>
</file>