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767" w:tblpY="2485"/>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266"/>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2" w:type="dxa"/>
            <w:vAlign w:val="center"/>
          </w:tcPr>
          <w:p>
            <w:pPr>
              <w:spacing w:line="500" w:lineRule="exact"/>
              <w:jc w:val="center"/>
              <w:rPr>
                <w:rFonts w:ascii="黑体" w:hAnsi="黑体" w:eastAsia="黑体" w:cs="黑体"/>
                <w:color w:val="000000" w:themeColor="text1"/>
                <w:sz w:val="24"/>
                <w:szCs w:val="24"/>
                <w14:textFill>
                  <w14:solidFill>
                    <w14:schemeClr w14:val="tx1"/>
                  </w14:solidFill>
                </w14:textFill>
              </w:rPr>
            </w:pPr>
            <w:bookmarkStart w:id="0" w:name="_GoBack"/>
            <w:bookmarkEnd w:id="0"/>
            <w:r>
              <w:rPr>
                <w:rFonts w:hint="eastAsia" w:ascii="黑体" w:hAnsi="黑体" w:eastAsia="黑体" w:cs="黑体"/>
                <w:color w:val="000000" w:themeColor="text1"/>
                <w:sz w:val="24"/>
                <w:szCs w:val="24"/>
                <w14:textFill>
                  <w14:solidFill>
                    <w14:schemeClr w14:val="tx1"/>
                  </w14:solidFill>
                </w14:textFill>
              </w:rPr>
              <w:t>序号</w:t>
            </w:r>
          </w:p>
        </w:tc>
        <w:tc>
          <w:tcPr>
            <w:tcW w:w="6266" w:type="dxa"/>
            <w:vAlign w:val="center"/>
          </w:tcPr>
          <w:p>
            <w:pPr>
              <w:spacing w:line="5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师承人员申报材料</w:t>
            </w:r>
          </w:p>
        </w:tc>
        <w:tc>
          <w:tcPr>
            <w:tcW w:w="1822" w:type="dxa"/>
            <w:vAlign w:val="center"/>
          </w:tcPr>
          <w:p>
            <w:pPr>
              <w:spacing w:line="5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材料说明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6266" w:type="dxa"/>
            <w:vAlign w:val="center"/>
          </w:tcPr>
          <w:p>
            <w:pPr>
              <w:spacing w:line="440" w:lineRule="exact"/>
              <w:jc w:val="left"/>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传统医学师承出师考核申请表（</w:t>
            </w:r>
            <w:r>
              <w:rPr>
                <w:rFonts w:hint="eastAsia" w:ascii="仿宋_GB2312" w:hAnsi="仿宋_GB2312" w:eastAsia="仿宋_GB2312" w:cs="仿宋_GB2312"/>
                <w:color w:val="000000" w:themeColor="text1"/>
                <w:sz w:val="24"/>
                <w:szCs w:val="24"/>
                <w14:textFill>
                  <w14:solidFill>
                    <w14:schemeClr w14:val="tx1"/>
                  </w14:solidFill>
                </w14:textFill>
              </w:rPr>
              <w:t>附件1</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系统打印、现场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本人有效身份证明（原件及复印件）；</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近期一寸免冠正面白色背景证件照片2张（背面注明地区、姓名）（与自治区传统医学师承出师考核报名系统上传照片一致）；</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学历或学历证明(师承人员应当具有高中以上文化程度或者同等学历证明，连续跟师学习满3年)；</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经县级以上公证机构公证的传统医学师承关系合同书原件，跟师学习时间自公证之日起计算满3年(师承人员应当与指导老师签订由国家中医药管理局统一式样的师承关系合同);</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指导老师医师资格证书、医师执业证书、专业技术职务任职资格证书复印件或者指导老师医师资格证书、医师执业证书、核准其执业的卫生行政部门出具的从事中医临床工作15年（自首次注册起截至公正之日累计工作时间满15年）以上证明（附件2）;</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6266" w:type="dxa"/>
            <w:vAlign w:val="center"/>
          </w:tcPr>
          <w:p>
            <w:pPr>
              <w:spacing w:line="44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指导老师同时带教师承人员的人数及学员基本情况的说明（指导老师</w:t>
            </w:r>
            <w:r>
              <w:rPr>
                <w:rFonts w:hint="eastAsia" w:ascii="仿宋_GB2312" w:hAnsi="仿宋_GB2312" w:eastAsia="仿宋_GB2312" w:cs="仿宋_GB2312"/>
                <w:color w:val="000000" w:themeColor="text1"/>
                <w:kern w:val="0"/>
                <w:sz w:val="24"/>
                <w:szCs w:val="24"/>
                <w:shd w:val="clear" w:color="auto" w:fill="FFFFFF"/>
                <w:lang w:val="en-US" w:eastAsia="zh-CN"/>
                <w14:textFill>
                  <w14:solidFill>
                    <w14:schemeClr w14:val="tx1"/>
                  </w14:solidFill>
                </w14:textFill>
              </w:rPr>
              <w:t>同期</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同时带教师承人员不得超过两名）以及学员出师鉴定材料</w:t>
            </w:r>
            <w:r>
              <w:rPr>
                <w:rFonts w:hint="eastAsia" w:ascii="仿宋_GB2312" w:hAnsi="仿宋_GB2312" w:eastAsia="仿宋_GB2312" w:cs="仿宋_GB2312"/>
                <w:color w:val="000000" w:themeColor="text1"/>
                <w:kern w:val="0"/>
                <w:sz w:val="24"/>
                <w:szCs w:val="24"/>
                <w:shd w:val="clear" w:color="auto" w:fill="FFFFFF"/>
                <w:lang w:eastAsia="zh-CN"/>
                <w14:textFill>
                  <w14:solidFill>
                    <w14:schemeClr w14:val="tx1"/>
                  </w14:solidFill>
                </w14:textFill>
              </w:rPr>
              <w:t>；</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6266" w:type="dxa"/>
            <w:vAlign w:val="center"/>
          </w:tcPr>
          <w:p>
            <w:pPr>
              <w:spacing w:line="44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三年跟师学习记录等其他有关证明材料（包括临床实践记录、学习笔记等）</w:t>
            </w:r>
            <w:r>
              <w:rPr>
                <w:rFonts w:hint="eastAsia" w:ascii="仿宋_GB2312" w:hAnsi="仿宋_GB2312" w:eastAsia="仿宋_GB2312" w:cs="仿宋_GB2312"/>
                <w:color w:val="000000" w:themeColor="text1"/>
                <w:kern w:val="0"/>
                <w:sz w:val="24"/>
                <w:szCs w:val="24"/>
                <w:shd w:val="clear" w:color="auto" w:fill="FFFFFF"/>
                <w:lang w:eastAsia="zh-CN"/>
                <w14:textFill>
                  <w14:solidFill>
                    <w14:schemeClr w14:val="tx1"/>
                  </w14:solidFill>
                </w14:textFill>
              </w:rPr>
              <w:t>；</w:t>
            </w:r>
          </w:p>
        </w:tc>
        <w:tc>
          <w:tcPr>
            <w:tcW w:w="1822" w:type="dxa"/>
            <w:vAlign w:val="center"/>
          </w:tcPr>
          <w:p>
            <w:pPr>
              <w:spacing w:line="440" w:lineRule="exact"/>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6266" w:type="dxa"/>
            <w:vAlign w:val="center"/>
          </w:tcPr>
          <w:p>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诚信承诺书（附件3）。</w:t>
            </w:r>
          </w:p>
        </w:tc>
        <w:tc>
          <w:tcPr>
            <w:tcW w:w="1822" w:type="dxa"/>
            <w:vAlign w:val="center"/>
          </w:tcPr>
          <w:p>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bl>
    <w:p>
      <w:pPr>
        <w:spacing w:line="440" w:lineRule="exact"/>
        <w:jc w:val="left"/>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附件6</w:t>
      </w:r>
    </w:p>
    <w:p>
      <w:pPr>
        <w:spacing w:line="440" w:lineRule="exact"/>
        <w:jc w:val="center"/>
        <w:rPr>
          <w:rFonts w:ascii="黑体" w:hAnsi="黑体" w:eastAsia="黑体" w:cs="黑体"/>
          <w:color w:val="000000" w:themeColor="text1"/>
          <w:kern w:val="0"/>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报名审核材料清单</w:t>
      </w:r>
    </w:p>
    <w:p>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02100"/>
    <w:rsid w:val="000C024B"/>
    <w:rsid w:val="005B757A"/>
    <w:rsid w:val="00F0735C"/>
    <w:rsid w:val="012D66CB"/>
    <w:rsid w:val="0E686F94"/>
    <w:rsid w:val="11B76268"/>
    <w:rsid w:val="13802100"/>
    <w:rsid w:val="18CC1517"/>
    <w:rsid w:val="1D171FC7"/>
    <w:rsid w:val="1F5570C1"/>
    <w:rsid w:val="24A75516"/>
    <w:rsid w:val="25695674"/>
    <w:rsid w:val="31E22A36"/>
    <w:rsid w:val="3BF45ADD"/>
    <w:rsid w:val="3D7D7AB7"/>
    <w:rsid w:val="40224945"/>
    <w:rsid w:val="40F2256A"/>
    <w:rsid w:val="41C36252"/>
    <w:rsid w:val="437E6337"/>
    <w:rsid w:val="55D66989"/>
    <w:rsid w:val="5ABD553F"/>
    <w:rsid w:val="5EEBBBC0"/>
    <w:rsid w:val="60477D84"/>
    <w:rsid w:val="6A331379"/>
    <w:rsid w:val="76673B20"/>
    <w:rsid w:val="767856E8"/>
    <w:rsid w:val="79FA5A10"/>
    <w:rsid w:val="7BC35D10"/>
    <w:rsid w:val="7BFF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512</Characters>
  <Lines>3</Lines>
  <Paragraphs>1</Paragraphs>
  <TotalTime>26</TotalTime>
  <ScaleCrop>false</ScaleCrop>
  <LinksUpToDate>false</LinksUpToDate>
  <CharactersWithSpaces>512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2023-10-11T10:02:00Z</dcterms:created>
  <dc:creator>207</dc:creator>
  <cp:lastModifiedBy>wjw</cp:lastModifiedBy>
  <dcterms:modified xsi:type="dcterms:W3CDTF">2026-02-27T18:19:30Z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eyJoZGlkIjoiY2QwYjZiZGU4MGIwZjc4NGRhYzViZThhNDllODU5NTIiLCJ1c2VySWQiOiIxNjYyODY2NDE2In0=</vt:lpwstr>
  </property>
  <property fmtid="{D5CDD505-2E9C-101B-9397-08002B2CF9AE}" pid="4" name="ICV">
    <vt:lpwstr>A62B08D987CDD4CAB26FA169A9B5AF9F</vt:lpwstr>
  </property>
</Properties>
</file>