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E092C" w14:textId="77777777" w:rsidR="00F11302" w:rsidRDefault="00F342F1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0F23E782" w14:textId="77777777" w:rsidR="00F11302" w:rsidRDefault="00F11302">
      <w:pPr>
        <w:spacing w:line="560" w:lineRule="exact"/>
        <w:rPr>
          <w:rFonts w:ascii="Calibri" w:eastAsia="宋体" w:hAnsi="Calibri" w:cs="Times New Roman"/>
          <w:sz w:val="28"/>
        </w:rPr>
      </w:pPr>
    </w:p>
    <w:tbl>
      <w:tblPr>
        <w:tblW w:w="1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</w:tblGrid>
      <w:tr w:rsidR="00F11302" w14:paraId="528D9BEA" w14:textId="77777777">
        <w:trPr>
          <w:trHeight w:val="325"/>
        </w:trPr>
        <w:tc>
          <w:tcPr>
            <w:tcW w:w="1893" w:type="dxa"/>
            <w:vAlign w:val="center"/>
          </w:tcPr>
          <w:p w14:paraId="0B5EE0F2" w14:textId="77777777" w:rsidR="00F11302" w:rsidRDefault="00F342F1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项目编号</w:t>
            </w:r>
          </w:p>
        </w:tc>
      </w:tr>
      <w:tr w:rsidR="00F11302" w14:paraId="20768F18" w14:textId="77777777">
        <w:trPr>
          <w:trHeight w:val="341"/>
        </w:trPr>
        <w:tc>
          <w:tcPr>
            <w:tcW w:w="1893" w:type="dxa"/>
            <w:vAlign w:val="center"/>
          </w:tcPr>
          <w:p w14:paraId="0521065E" w14:textId="77777777" w:rsidR="00F11302" w:rsidRDefault="00F11302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563A3D66" w14:textId="77777777" w:rsidR="00F11302" w:rsidRDefault="00F11302">
      <w:pPr>
        <w:spacing w:line="560" w:lineRule="exact"/>
        <w:rPr>
          <w:rFonts w:ascii="Calibri" w:eastAsia="宋体" w:hAnsi="Calibri" w:cs="Times New Roman"/>
          <w:sz w:val="28"/>
        </w:rPr>
      </w:pPr>
    </w:p>
    <w:p w14:paraId="4DC1AC4D" w14:textId="77777777" w:rsidR="00F11302" w:rsidRDefault="00F11302">
      <w:pPr>
        <w:adjustRightInd w:val="0"/>
        <w:spacing w:line="560" w:lineRule="exact"/>
        <w:rPr>
          <w:rFonts w:ascii="Calibri" w:eastAsia="宋体" w:hAnsi="Calibri" w:cs="Times New Roman"/>
          <w:sz w:val="28"/>
        </w:rPr>
      </w:pPr>
    </w:p>
    <w:p w14:paraId="63EF09F1" w14:textId="77777777" w:rsidR="00F11302" w:rsidRDefault="00F342F1">
      <w:pPr>
        <w:adjustRightInd w:val="0"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</w:t>
      </w:r>
      <w:r>
        <w:rPr>
          <w:rFonts w:ascii="黑体" w:eastAsia="黑体" w:hAnsi="黑体" w:cs="黑体" w:hint="eastAsia"/>
          <w:sz w:val="44"/>
          <w:szCs w:val="44"/>
        </w:rPr>
        <w:t>6</w:t>
      </w:r>
      <w:r>
        <w:rPr>
          <w:rFonts w:ascii="黑体" w:eastAsia="黑体" w:hAnsi="黑体" w:cs="黑体" w:hint="eastAsia"/>
          <w:sz w:val="44"/>
          <w:szCs w:val="44"/>
        </w:rPr>
        <w:t>年自治区</w:t>
      </w:r>
      <w:r>
        <w:rPr>
          <w:rFonts w:ascii="黑体" w:eastAsia="黑体" w:hAnsi="黑体" w:cs="黑体" w:hint="eastAsia"/>
          <w:sz w:val="44"/>
          <w:szCs w:val="44"/>
        </w:rPr>
        <w:t>中药材定制药园建设</w:t>
      </w:r>
    </w:p>
    <w:p w14:paraId="780716F9" w14:textId="77777777" w:rsidR="00F11302" w:rsidRDefault="00F342F1">
      <w:pPr>
        <w:adjustRightInd w:val="0"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项目申请书</w:t>
      </w:r>
    </w:p>
    <w:p w14:paraId="42E65224" w14:textId="77777777" w:rsidR="00F11302" w:rsidRDefault="00F11302">
      <w:pPr>
        <w:adjustRightInd w:val="0"/>
        <w:spacing w:line="560" w:lineRule="exact"/>
        <w:rPr>
          <w:rFonts w:ascii="Calibri" w:eastAsia="宋体" w:hAnsi="Calibri" w:cs="Times New Roman"/>
          <w:sz w:val="28"/>
        </w:rPr>
      </w:pPr>
    </w:p>
    <w:p w14:paraId="19AB6D52" w14:textId="77777777" w:rsidR="00F11302" w:rsidRDefault="00F11302">
      <w:pPr>
        <w:adjustRightIn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594E2A1C" w14:textId="77777777" w:rsidR="00F11302" w:rsidRDefault="00F11302">
      <w:pPr>
        <w:adjustRightIn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35FFB543" w14:textId="77777777" w:rsidR="00F11302" w:rsidRDefault="00F11302">
      <w:pPr>
        <w:adjustRightIn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2DA7E850" w14:textId="77777777" w:rsidR="00F11302" w:rsidRDefault="00F342F1">
      <w:pPr>
        <w:adjustRightInd w:val="0"/>
        <w:spacing w:line="560" w:lineRule="exact"/>
        <w:ind w:firstLine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项目名称：</w:t>
      </w:r>
    </w:p>
    <w:p w14:paraId="4FE093BE" w14:textId="77777777" w:rsidR="00F11302" w:rsidRDefault="00F342F1">
      <w:pPr>
        <w:adjustRightInd w:val="0"/>
        <w:spacing w:line="560" w:lineRule="exact"/>
        <w:ind w:firstLine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项目负责人：</w:t>
      </w:r>
    </w:p>
    <w:p w14:paraId="433FF3D0" w14:textId="77777777" w:rsidR="00F11302" w:rsidRDefault="00F342F1">
      <w:pPr>
        <w:adjustRightInd w:val="0"/>
        <w:spacing w:line="560" w:lineRule="exact"/>
        <w:ind w:firstLine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申请单位（盖章）：</w:t>
      </w:r>
    </w:p>
    <w:p w14:paraId="4AF7F2B8" w14:textId="77777777" w:rsidR="00F11302" w:rsidRDefault="00F342F1">
      <w:pPr>
        <w:adjustRightInd w:val="0"/>
        <w:spacing w:line="560" w:lineRule="exact"/>
        <w:ind w:firstLine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446387DF" w14:textId="77777777" w:rsidR="00F11302" w:rsidRDefault="00F342F1">
      <w:pPr>
        <w:adjustRightInd w:val="0"/>
        <w:spacing w:line="560" w:lineRule="exact"/>
        <w:ind w:firstLine="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填报日期：</w:t>
      </w:r>
    </w:p>
    <w:p w14:paraId="5B2FAF10" w14:textId="77777777" w:rsidR="00F11302" w:rsidRDefault="00F11302">
      <w:pPr>
        <w:adjustRightInd w:val="0"/>
        <w:spacing w:line="560" w:lineRule="exact"/>
        <w:ind w:firstLine="720"/>
        <w:rPr>
          <w:rFonts w:ascii="仿宋" w:eastAsia="仿宋" w:hAnsi="仿宋" w:cs="仿宋"/>
          <w:sz w:val="32"/>
          <w:szCs w:val="32"/>
        </w:rPr>
      </w:pPr>
    </w:p>
    <w:p w14:paraId="64D06C58" w14:textId="77777777" w:rsidR="00F11302" w:rsidRDefault="00F11302">
      <w:pPr>
        <w:adjustRightInd w:val="0"/>
        <w:spacing w:line="560" w:lineRule="exact"/>
        <w:ind w:firstLine="720"/>
        <w:jc w:val="center"/>
        <w:rPr>
          <w:rFonts w:ascii="仿宋" w:eastAsia="仿宋" w:hAnsi="仿宋" w:cs="仿宋"/>
          <w:b/>
          <w:sz w:val="32"/>
          <w:szCs w:val="32"/>
        </w:rPr>
      </w:pPr>
    </w:p>
    <w:p w14:paraId="06695CB7" w14:textId="77777777" w:rsidR="00F11302" w:rsidRDefault="00F11302">
      <w:pPr>
        <w:adjustRightInd w:val="0"/>
        <w:spacing w:line="560" w:lineRule="exact"/>
        <w:ind w:firstLine="720"/>
        <w:jc w:val="center"/>
        <w:rPr>
          <w:rFonts w:ascii="仿宋" w:eastAsia="仿宋" w:hAnsi="仿宋" w:cs="仿宋"/>
          <w:b/>
          <w:sz w:val="32"/>
          <w:szCs w:val="32"/>
        </w:rPr>
      </w:pPr>
    </w:p>
    <w:p w14:paraId="0A611241" w14:textId="77777777" w:rsidR="00F11302" w:rsidRDefault="00F11302">
      <w:pPr>
        <w:adjustRightInd w:val="0"/>
        <w:spacing w:line="560" w:lineRule="exact"/>
        <w:ind w:firstLine="720"/>
        <w:jc w:val="center"/>
        <w:rPr>
          <w:rFonts w:ascii="仿宋" w:eastAsia="仿宋" w:hAnsi="仿宋" w:cs="仿宋"/>
          <w:b/>
          <w:sz w:val="32"/>
          <w:szCs w:val="32"/>
        </w:rPr>
      </w:pPr>
    </w:p>
    <w:p w14:paraId="05BC5468" w14:textId="77777777" w:rsidR="00F11302" w:rsidRDefault="00F342F1">
      <w:pPr>
        <w:adjustRightInd w:val="0"/>
        <w:spacing w:line="560" w:lineRule="exact"/>
        <w:ind w:firstLine="72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二〇二</w:t>
      </w:r>
      <w:r>
        <w:rPr>
          <w:rFonts w:ascii="仿宋" w:eastAsia="仿宋" w:hAnsi="仿宋" w:cs="仿宋" w:hint="eastAsia"/>
          <w:sz w:val="32"/>
          <w:szCs w:val="32"/>
        </w:rPr>
        <w:t>六</w:t>
      </w:r>
      <w:r>
        <w:rPr>
          <w:rFonts w:ascii="仿宋" w:eastAsia="仿宋" w:hAnsi="仿宋" w:cs="仿宋" w:hint="eastAsia"/>
          <w:sz w:val="32"/>
          <w:szCs w:val="32"/>
        </w:rPr>
        <w:t>年</w:t>
      </w:r>
    </w:p>
    <w:p w14:paraId="62D95023" w14:textId="77777777" w:rsidR="00F11302" w:rsidRDefault="00F342F1">
      <w:pPr>
        <w:adjustRightInd w:val="0"/>
        <w:spacing w:line="560" w:lineRule="exact"/>
        <w:jc w:val="center"/>
        <w:rPr>
          <w:rFonts w:ascii="宋体" w:eastAsia="宋体" w:hAnsi="Calibri" w:cs="Times New Roman"/>
          <w:b/>
          <w:sz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br w:type="page"/>
      </w:r>
    </w:p>
    <w:p w14:paraId="1FEC0BC6" w14:textId="77777777" w:rsidR="00F11302" w:rsidRDefault="00F342F1">
      <w:pPr>
        <w:spacing w:line="560" w:lineRule="exact"/>
        <w:jc w:val="center"/>
        <w:rPr>
          <w:rFonts w:ascii="宋体" w:eastAsia="宋体" w:hAnsi="Calibri" w:cs="Times New Roman"/>
          <w:b/>
          <w:sz w:val="44"/>
        </w:rPr>
      </w:pPr>
      <w:r>
        <w:rPr>
          <w:rFonts w:ascii="宋体" w:eastAsia="宋体" w:hAnsi="Calibri" w:cs="Times New Roman" w:hint="eastAsia"/>
          <w:b/>
          <w:sz w:val="44"/>
        </w:rPr>
        <w:lastRenderedPageBreak/>
        <w:t>填表说明</w:t>
      </w:r>
    </w:p>
    <w:p w14:paraId="13D6483E" w14:textId="77777777" w:rsidR="00F11302" w:rsidRDefault="00F11302">
      <w:pPr>
        <w:spacing w:line="560" w:lineRule="exact"/>
        <w:jc w:val="center"/>
        <w:rPr>
          <w:rFonts w:ascii="黑体" w:eastAsia="黑体" w:hAnsi="Calibri" w:cs="Times New Roman"/>
          <w:b/>
          <w:sz w:val="44"/>
        </w:rPr>
      </w:pPr>
    </w:p>
    <w:p w14:paraId="7C8A8021" w14:textId="77777777" w:rsidR="00F11302" w:rsidRDefault="00F342F1">
      <w:pPr>
        <w:adjustRightIn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一、填报项目申请书前，请认真阅读《关于组织申报</w:t>
      </w:r>
      <w:r>
        <w:rPr>
          <w:rFonts w:ascii="Times New Roman" w:eastAsia="仿宋" w:hAnsi="Times New Roman" w:cs="Times New Roman"/>
          <w:sz w:val="32"/>
          <w:szCs w:val="32"/>
        </w:rPr>
        <w:t>2026</w:t>
      </w:r>
      <w:r>
        <w:rPr>
          <w:rFonts w:ascii="Times New Roman" w:eastAsia="仿宋" w:hAnsi="Times New Roman" w:cs="Times New Roman"/>
          <w:sz w:val="32"/>
          <w:szCs w:val="32"/>
        </w:rPr>
        <w:t>年自治区中药材定制药园建设项目的通知》的有关规定。申请项目必须符合资金的资助范围。申请书各项内容要实事求是，逐条认真填写，表达要明确、严谨。</w:t>
      </w:r>
    </w:p>
    <w:p w14:paraId="6493454C" w14:textId="77777777" w:rsidR="00F11302" w:rsidRDefault="00F342F1">
      <w:pPr>
        <w:adjustRightIn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二、申请书用</w:t>
      </w:r>
      <w:r>
        <w:rPr>
          <w:rFonts w:ascii="Times New Roman" w:eastAsia="仿宋" w:hAnsi="Times New Roman" w:cs="Times New Roman"/>
          <w:sz w:val="32"/>
          <w:szCs w:val="32"/>
        </w:rPr>
        <w:t>A4</w:t>
      </w:r>
      <w:r>
        <w:rPr>
          <w:rFonts w:ascii="Times New Roman" w:eastAsia="仿宋" w:hAnsi="Times New Roman" w:cs="Times New Roman"/>
          <w:sz w:val="32"/>
          <w:szCs w:val="32"/>
        </w:rPr>
        <w:t>纸打印，于左侧装订成册。各栏空格不够时，请自行加页或调整表格空格的宽度。申请书加盖单位公章一式</w:t>
      </w:r>
      <w:r>
        <w:rPr>
          <w:rFonts w:ascii="Times New Roman" w:eastAsia="仿宋" w:hAnsi="Times New Roman" w:cs="Times New Roman" w:hint="eastAsia"/>
          <w:sz w:val="32"/>
          <w:szCs w:val="32"/>
        </w:rPr>
        <w:t>五</w:t>
      </w:r>
      <w:r>
        <w:rPr>
          <w:rFonts w:ascii="Times New Roman" w:eastAsia="仿宋" w:hAnsi="Times New Roman" w:cs="Times New Roman"/>
          <w:sz w:val="32"/>
          <w:szCs w:val="32"/>
        </w:rPr>
        <w:t>份。</w:t>
      </w:r>
    </w:p>
    <w:p w14:paraId="17E05243" w14:textId="77777777" w:rsidR="00F11302" w:rsidRDefault="00F342F1">
      <w:pPr>
        <w:adjustRightIn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项目编号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栏不填。</w:t>
      </w:r>
    </w:p>
    <w:p w14:paraId="485DAD80" w14:textId="77777777" w:rsidR="00F11302" w:rsidRDefault="00F342F1">
      <w:pPr>
        <w:adjustRightIn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申请单位和合作单位：须填写全称，并加盖公章。</w:t>
      </w:r>
    </w:p>
    <w:p w14:paraId="3BDD0534" w14:textId="77777777" w:rsidR="00F11302" w:rsidRDefault="00F342F1">
      <w:pPr>
        <w:adjustRightIn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项目年限：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年。</w:t>
      </w:r>
    </w:p>
    <w:p w14:paraId="2FE00A38" w14:textId="77777777" w:rsidR="00F11302" w:rsidRDefault="00F342F1">
      <w:pPr>
        <w:adjustRightInd w:val="0"/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三、</w:t>
      </w:r>
      <w:r>
        <w:rPr>
          <w:rFonts w:ascii="Times New Roman" w:eastAsia="仿宋" w:hAnsi="Times New Roman" w:cs="Times New Roman"/>
          <w:bCs/>
          <w:sz w:val="32"/>
          <w:szCs w:val="32"/>
        </w:rPr>
        <w:t>项目申请单位名称、银行开户单位名称及单位财务用章名称三者必须一致。请填报人与单位财务部门核实并确认无误。单位名称前不要随意添加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地</w:t>
      </w:r>
      <w:r>
        <w:rPr>
          <w:rFonts w:ascii="Times New Roman" w:eastAsia="仿宋" w:hAnsi="Times New Roman" w:cs="Times New Roman"/>
          <w:bCs/>
          <w:sz w:val="32"/>
          <w:szCs w:val="32"/>
        </w:rPr>
        <w:t>市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县</w:t>
      </w:r>
      <w:r>
        <w:rPr>
          <w:rFonts w:ascii="Times New Roman" w:eastAsia="仿宋" w:hAnsi="Times New Roman" w:cs="Times New Roman"/>
          <w:bCs/>
          <w:sz w:val="32"/>
          <w:szCs w:val="32"/>
        </w:rPr>
        <w:t>名称。</w:t>
      </w:r>
    </w:p>
    <w:p w14:paraId="1D4C1ED5" w14:textId="77777777" w:rsidR="00F11302" w:rsidRDefault="00F342F1">
      <w:pPr>
        <w:adjustRightIn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四、开户银行必须以以下格式填写：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银行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地州（市）分行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县（市）支行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>分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理处（营业所等）。</w:t>
      </w:r>
    </w:p>
    <w:p w14:paraId="28015400" w14:textId="77777777" w:rsidR="00F11302" w:rsidRDefault="00F342F1">
      <w:pPr>
        <w:adjustRightInd w:val="0"/>
        <w:spacing w:line="560" w:lineRule="exact"/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如：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>建设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银行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>新疆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分行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>乌鲁木齐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市支行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>天山区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color w:val="000000"/>
          <w:sz w:val="32"/>
          <w:szCs w:val="32"/>
          <w:u w:val="single"/>
        </w:rPr>
        <w:t>分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理处（营业所等）</w:t>
      </w:r>
    </w:p>
    <w:p w14:paraId="5F2F3A14" w14:textId="77777777" w:rsidR="00F11302" w:rsidRDefault="00F342F1">
      <w:pPr>
        <w:spacing w:line="560" w:lineRule="exact"/>
        <w:jc w:val="center"/>
        <w:rPr>
          <w:rFonts w:ascii="黑体" w:eastAsia="黑体" w:hAnsi="Calibri" w:cs="Times New Roman"/>
          <w:bCs/>
          <w:sz w:val="44"/>
          <w:szCs w:val="44"/>
        </w:rPr>
      </w:pPr>
      <w:r>
        <w:rPr>
          <w:rFonts w:ascii="Calibri" w:eastAsia="宋体" w:hAnsi="Calibri" w:cs="Times New Roman"/>
          <w:sz w:val="24"/>
        </w:rPr>
        <w:br w:type="page"/>
      </w:r>
      <w:r>
        <w:rPr>
          <w:rFonts w:ascii="黑体" w:eastAsia="黑体" w:hAnsi="Calibri" w:cs="Times New Roman" w:hint="eastAsia"/>
          <w:bCs/>
          <w:sz w:val="44"/>
          <w:szCs w:val="44"/>
        </w:rPr>
        <w:lastRenderedPageBreak/>
        <w:t>项目信息表</w:t>
      </w:r>
    </w:p>
    <w:p w14:paraId="0C2964C5" w14:textId="77777777" w:rsidR="00F11302" w:rsidRDefault="00F11302">
      <w:pPr>
        <w:spacing w:line="560" w:lineRule="exact"/>
        <w:jc w:val="center"/>
        <w:rPr>
          <w:rFonts w:ascii="黑体" w:eastAsia="黑体" w:hAnsi="Calibri" w:cs="Times New Roman"/>
          <w:b/>
          <w:sz w:val="32"/>
          <w:szCs w:val="32"/>
        </w:rPr>
      </w:pP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299"/>
        <w:gridCol w:w="258"/>
        <w:gridCol w:w="1002"/>
        <w:gridCol w:w="1095"/>
        <w:gridCol w:w="322"/>
        <w:gridCol w:w="329"/>
        <w:gridCol w:w="478"/>
        <w:gridCol w:w="723"/>
        <w:gridCol w:w="279"/>
        <w:gridCol w:w="127"/>
        <w:gridCol w:w="474"/>
        <w:gridCol w:w="1045"/>
        <w:gridCol w:w="100"/>
        <w:gridCol w:w="1631"/>
      </w:tblGrid>
      <w:tr w:rsidR="00F11302" w14:paraId="55C45C7E" w14:textId="77777777">
        <w:trPr>
          <w:cantSplit/>
          <w:jc w:val="center"/>
        </w:trPr>
        <w:tc>
          <w:tcPr>
            <w:tcW w:w="782" w:type="dxa"/>
            <w:vMerge w:val="restart"/>
            <w:vAlign w:val="center"/>
          </w:tcPr>
          <w:p w14:paraId="7236F047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申请</w:t>
            </w:r>
          </w:p>
          <w:p w14:paraId="6A8B0920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项目</w:t>
            </w:r>
          </w:p>
        </w:tc>
        <w:tc>
          <w:tcPr>
            <w:tcW w:w="1559" w:type="dxa"/>
            <w:gridSpan w:val="3"/>
            <w:vAlign w:val="center"/>
          </w:tcPr>
          <w:p w14:paraId="4AF2E55B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项目名称</w:t>
            </w:r>
          </w:p>
        </w:tc>
        <w:tc>
          <w:tcPr>
            <w:tcW w:w="6603" w:type="dxa"/>
            <w:gridSpan w:val="11"/>
            <w:vAlign w:val="center"/>
          </w:tcPr>
          <w:p w14:paraId="6C27E390" w14:textId="77777777" w:rsidR="00F11302" w:rsidRDefault="00F1130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11302" w14:paraId="3090BC08" w14:textId="77777777">
        <w:trPr>
          <w:cantSplit/>
          <w:trHeight w:val="468"/>
          <w:jc w:val="center"/>
        </w:trPr>
        <w:tc>
          <w:tcPr>
            <w:tcW w:w="782" w:type="dxa"/>
            <w:vMerge/>
            <w:vAlign w:val="center"/>
          </w:tcPr>
          <w:p w14:paraId="242ABD4D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3D5DA6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实施年限</w:t>
            </w:r>
          </w:p>
        </w:tc>
        <w:tc>
          <w:tcPr>
            <w:tcW w:w="6603" w:type="dxa"/>
            <w:gridSpan w:val="11"/>
            <w:vAlign w:val="center"/>
          </w:tcPr>
          <w:p w14:paraId="53F6D797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</w:p>
        </w:tc>
      </w:tr>
      <w:tr w:rsidR="00F11302" w14:paraId="5ABFAD15" w14:textId="77777777">
        <w:trPr>
          <w:cantSplit/>
          <w:jc w:val="center"/>
        </w:trPr>
        <w:tc>
          <w:tcPr>
            <w:tcW w:w="782" w:type="dxa"/>
            <w:vMerge/>
            <w:vAlign w:val="center"/>
          </w:tcPr>
          <w:p w14:paraId="08F435D3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D2F3DE9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项目资金</w:t>
            </w:r>
          </w:p>
        </w:tc>
        <w:tc>
          <w:tcPr>
            <w:tcW w:w="1417" w:type="dxa"/>
            <w:gridSpan w:val="2"/>
            <w:vAlign w:val="center"/>
          </w:tcPr>
          <w:p w14:paraId="6F0F55E5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总投资</w:t>
            </w:r>
          </w:p>
        </w:tc>
        <w:tc>
          <w:tcPr>
            <w:tcW w:w="1809" w:type="dxa"/>
            <w:gridSpan w:val="4"/>
            <w:vAlign w:val="center"/>
          </w:tcPr>
          <w:p w14:paraId="77260524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52EEB050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申请经费金额</w:t>
            </w:r>
          </w:p>
        </w:tc>
        <w:tc>
          <w:tcPr>
            <w:tcW w:w="1631" w:type="dxa"/>
            <w:vAlign w:val="center"/>
          </w:tcPr>
          <w:p w14:paraId="7B0EEBC9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11302" w14:paraId="31766CAE" w14:textId="77777777">
        <w:trPr>
          <w:cantSplit/>
          <w:jc w:val="center"/>
        </w:trPr>
        <w:tc>
          <w:tcPr>
            <w:tcW w:w="782" w:type="dxa"/>
            <w:vMerge/>
            <w:vAlign w:val="center"/>
          </w:tcPr>
          <w:p w14:paraId="75007A07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CC701F1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类别</w:t>
            </w:r>
          </w:p>
        </w:tc>
        <w:tc>
          <w:tcPr>
            <w:tcW w:w="6603" w:type="dxa"/>
            <w:gridSpan w:val="11"/>
            <w:vAlign w:val="center"/>
          </w:tcPr>
          <w:p w14:paraId="4EF79E72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A.</w:t>
            </w:r>
            <w:r>
              <w:rPr>
                <w:rFonts w:ascii="Times New Roman" w:eastAsia="仿宋" w:hAnsi="Times New Roman" w:cs="Times New Roman"/>
                <w:sz w:val="24"/>
              </w:rPr>
              <w:t>中药材生产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B.</w:t>
            </w:r>
            <w:r>
              <w:rPr>
                <w:rFonts w:ascii="Times New Roman" w:eastAsia="仿宋" w:hAnsi="Times New Roman" w:cs="Times New Roman"/>
                <w:sz w:val="24"/>
              </w:rPr>
              <w:t>中药生产加工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C.</w:t>
            </w:r>
            <w:r>
              <w:rPr>
                <w:rFonts w:ascii="Times New Roman" w:eastAsia="仿宋" w:hAnsi="Times New Roman" w:cs="Times New Roman"/>
                <w:sz w:val="24"/>
              </w:rPr>
              <w:t>其他</w:t>
            </w:r>
          </w:p>
        </w:tc>
      </w:tr>
      <w:tr w:rsidR="00F11302" w14:paraId="5698B001" w14:textId="77777777">
        <w:trPr>
          <w:cantSplit/>
          <w:jc w:val="center"/>
        </w:trPr>
        <w:tc>
          <w:tcPr>
            <w:tcW w:w="782" w:type="dxa"/>
            <w:vMerge w:val="restart"/>
            <w:vAlign w:val="center"/>
          </w:tcPr>
          <w:p w14:paraId="4E08EC6B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申</w:t>
            </w:r>
          </w:p>
          <w:p w14:paraId="5DB9F93A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请</w:t>
            </w:r>
          </w:p>
          <w:p w14:paraId="5545F4AE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</w:t>
            </w:r>
          </w:p>
          <w:p w14:paraId="65FDCD4B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位</w:t>
            </w:r>
          </w:p>
        </w:tc>
        <w:tc>
          <w:tcPr>
            <w:tcW w:w="1559" w:type="dxa"/>
            <w:gridSpan w:val="3"/>
            <w:vAlign w:val="center"/>
          </w:tcPr>
          <w:p w14:paraId="3607C701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名称</w:t>
            </w:r>
          </w:p>
        </w:tc>
        <w:tc>
          <w:tcPr>
            <w:tcW w:w="6603" w:type="dxa"/>
            <w:gridSpan w:val="11"/>
            <w:vAlign w:val="center"/>
          </w:tcPr>
          <w:p w14:paraId="178FA8F3" w14:textId="77777777" w:rsidR="00F11302" w:rsidRDefault="00F1130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11302" w14:paraId="7EB1C497" w14:textId="77777777">
        <w:trPr>
          <w:cantSplit/>
          <w:trHeight w:val="360"/>
          <w:jc w:val="center"/>
        </w:trPr>
        <w:tc>
          <w:tcPr>
            <w:tcW w:w="782" w:type="dxa"/>
            <w:vMerge/>
            <w:vAlign w:val="center"/>
          </w:tcPr>
          <w:p w14:paraId="41D2A966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5D61181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地址</w:t>
            </w:r>
          </w:p>
        </w:tc>
        <w:tc>
          <w:tcPr>
            <w:tcW w:w="3827" w:type="dxa"/>
            <w:gridSpan w:val="8"/>
            <w:vAlign w:val="center"/>
          </w:tcPr>
          <w:p w14:paraId="74DDDB6F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7562F04B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邮编</w:t>
            </w:r>
          </w:p>
        </w:tc>
        <w:tc>
          <w:tcPr>
            <w:tcW w:w="1731" w:type="dxa"/>
            <w:gridSpan w:val="2"/>
            <w:vAlign w:val="center"/>
          </w:tcPr>
          <w:p w14:paraId="7C2537B5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11302" w14:paraId="71849934" w14:textId="77777777">
        <w:trPr>
          <w:cantSplit/>
          <w:trHeight w:val="90"/>
          <w:jc w:val="center"/>
        </w:trPr>
        <w:tc>
          <w:tcPr>
            <w:tcW w:w="782" w:type="dxa"/>
            <w:vMerge/>
            <w:vAlign w:val="center"/>
          </w:tcPr>
          <w:p w14:paraId="39017093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A0DF6F9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注册日期</w:t>
            </w:r>
          </w:p>
        </w:tc>
        <w:tc>
          <w:tcPr>
            <w:tcW w:w="6603" w:type="dxa"/>
            <w:gridSpan w:val="11"/>
            <w:vAlign w:val="center"/>
          </w:tcPr>
          <w:p w14:paraId="4DDBED6B" w14:textId="77777777" w:rsidR="00F11302" w:rsidRDefault="00F1130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11302" w14:paraId="5C4030D0" w14:textId="77777777">
        <w:trPr>
          <w:cantSplit/>
          <w:trHeight w:val="90"/>
          <w:jc w:val="center"/>
        </w:trPr>
        <w:tc>
          <w:tcPr>
            <w:tcW w:w="782" w:type="dxa"/>
            <w:vMerge/>
            <w:vAlign w:val="center"/>
          </w:tcPr>
          <w:p w14:paraId="5CDEDB83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F15C01A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法人代表</w:t>
            </w:r>
          </w:p>
        </w:tc>
        <w:tc>
          <w:tcPr>
            <w:tcW w:w="3827" w:type="dxa"/>
            <w:gridSpan w:val="8"/>
            <w:vAlign w:val="center"/>
          </w:tcPr>
          <w:p w14:paraId="0BFF4DBC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45" w:type="dxa"/>
            <w:vAlign w:val="center"/>
          </w:tcPr>
          <w:p w14:paraId="476F30C5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电话</w:t>
            </w:r>
          </w:p>
        </w:tc>
        <w:tc>
          <w:tcPr>
            <w:tcW w:w="1731" w:type="dxa"/>
            <w:gridSpan w:val="2"/>
            <w:vAlign w:val="center"/>
          </w:tcPr>
          <w:p w14:paraId="39CB20D9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11302" w14:paraId="6DA64ABC" w14:textId="77777777">
        <w:trPr>
          <w:cantSplit/>
          <w:jc w:val="center"/>
        </w:trPr>
        <w:tc>
          <w:tcPr>
            <w:tcW w:w="782" w:type="dxa"/>
            <w:vMerge/>
            <w:vAlign w:val="center"/>
          </w:tcPr>
          <w:p w14:paraId="30D425FC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A337940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性质</w:t>
            </w:r>
          </w:p>
        </w:tc>
        <w:tc>
          <w:tcPr>
            <w:tcW w:w="6603" w:type="dxa"/>
            <w:gridSpan w:val="11"/>
            <w:vAlign w:val="center"/>
          </w:tcPr>
          <w:p w14:paraId="19982DF6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A.</w:t>
            </w:r>
            <w:r>
              <w:rPr>
                <w:rFonts w:ascii="Times New Roman" w:eastAsia="仿宋" w:hAnsi="Times New Roman" w:cs="Times New Roman"/>
                <w:sz w:val="24"/>
              </w:rPr>
              <w:t>生产企业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B.</w:t>
            </w:r>
            <w:r>
              <w:rPr>
                <w:rFonts w:ascii="Times New Roman" w:eastAsia="仿宋" w:hAnsi="Times New Roman" w:cs="Times New Roman"/>
                <w:sz w:val="24"/>
              </w:rPr>
              <w:t>商业企业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C.</w:t>
            </w:r>
            <w:r>
              <w:rPr>
                <w:rFonts w:ascii="Times New Roman" w:eastAsia="仿宋" w:hAnsi="Times New Roman" w:cs="Times New Roman"/>
                <w:sz w:val="24"/>
              </w:rPr>
              <w:t>专业种养场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D.</w:t>
            </w:r>
            <w:r>
              <w:rPr>
                <w:rFonts w:ascii="Times New Roman" w:eastAsia="仿宋" w:hAnsi="Times New Roman" w:cs="Times New Roman"/>
                <w:sz w:val="24"/>
              </w:rPr>
              <w:t>其它</w:t>
            </w:r>
          </w:p>
        </w:tc>
      </w:tr>
      <w:tr w:rsidR="00F11302" w14:paraId="3BE21FDD" w14:textId="77777777">
        <w:trPr>
          <w:cantSplit/>
          <w:trHeight w:val="510"/>
          <w:jc w:val="center"/>
        </w:trPr>
        <w:tc>
          <w:tcPr>
            <w:tcW w:w="782" w:type="dxa"/>
            <w:vMerge/>
            <w:vAlign w:val="center"/>
          </w:tcPr>
          <w:p w14:paraId="600B9AFF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566C8B9A" w14:textId="149BBE80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开户银行及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账号</w:t>
            </w:r>
          </w:p>
        </w:tc>
        <w:tc>
          <w:tcPr>
            <w:tcW w:w="2947" w:type="dxa"/>
            <w:gridSpan w:val="5"/>
            <w:vAlign w:val="center"/>
          </w:tcPr>
          <w:p w14:paraId="76164DB1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所在地州市、县市区</w:t>
            </w:r>
          </w:p>
        </w:tc>
        <w:tc>
          <w:tcPr>
            <w:tcW w:w="3656" w:type="dxa"/>
            <w:gridSpan w:val="6"/>
            <w:vAlign w:val="center"/>
          </w:tcPr>
          <w:p w14:paraId="01BEE470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11302" w14:paraId="7AC39689" w14:textId="77777777">
        <w:trPr>
          <w:cantSplit/>
          <w:trHeight w:val="270"/>
          <w:jc w:val="center"/>
        </w:trPr>
        <w:tc>
          <w:tcPr>
            <w:tcW w:w="782" w:type="dxa"/>
            <w:vMerge/>
            <w:vAlign w:val="center"/>
          </w:tcPr>
          <w:p w14:paraId="26C29468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049BD49C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34BB7A96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开户单位名称</w:t>
            </w:r>
          </w:p>
        </w:tc>
        <w:tc>
          <w:tcPr>
            <w:tcW w:w="4857" w:type="dxa"/>
            <w:gridSpan w:val="8"/>
            <w:vAlign w:val="center"/>
          </w:tcPr>
          <w:p w14:paraId="4E5FCDEB" w14:textId="77777777" w:rsidR="00F11302" w:rsidRDefault="00F11302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F11302" w14:paraId="5397799E" w14:textId="77777777">
        <w:trPr>
          <w:cantSplit/>
          <w:trHeight w:val="440"/>
          <w:jc w:val="center"/>
        </w:trPr>
        <w:tc>
          <w:tcPr>
            <w:tcW w:w="782" w:type="dxa"/>
            <w:vMerge/>
            <w:vAlign w:val="center"/>
          </w:tcPr>
          <w:p w14:paraId="605F7B1D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6148EDC5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6D1875DC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开户银行</w:t>
            </w:r>
          </w:p>
        </w:tc>
        <w:tc>
          <w:tcPr>
            <w:tcW w:w="4857" w:type="dxa"/>
            <w:gridSpan w:val="8"/>
            <w:vAlign w:val="center"/>
          </w:tcPr>
          <w:p w14:paraId="6BD102B9" w14:textId="77777777" w:rsidR="00F11302" w:rsidRDefault="00F1130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F11302" w14:paraId="6244B7DB" w14:textId="77777777">
        <w:trPr>
          <w:cantSplit/>
          <w:trHeight w:val="360"/>
          <w:jc w:val="center"/>
        </w:trPr>
        <w:tc>
          <w:tcPr>
            <w:tcW w:w="782" w:type="dxa"/>
            <w:vMerge/>
            <w:vAlign w:val="center"/>
          </w:tcPr>
          <w:p w14:paraId="4045AB14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2B99041E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36558E65" w14:textId="54B23E83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银行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账号</w:t>
            </w:r>
          </w:p>
        </w:tc>
        <w:tc>
          <w:tcPr>
            <w:tcW w:w="4857" w:type="dxa"/>
            <w:gridSpan w:val="8"/>
            <w:vAlign w:val="center"/>
          </w:tcPr>
          <w:p w14:paraId="646DBAA7" w14:textId="77777777" w:rsidR="00F11302" w:rsidRDefault="00F1130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11302" w14:paraId="64E266EA" w14:textId="77777777">
        <w:trPr>
          <w:cantSplit/>
          <w:trHeight w:val="520"/>
          <w:jc w:val="center"/>
        </w:trPr>
        <w:tc>
          <w:tcPr>
            <w:tcW w:w="782" w:type="dxa"/>
            <w:vMerge/>
            <w:vAlign w:val="center"/>
          </w:tcPr>
          <w:p w14:paraId="7E3C4CD9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6660032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财务负责人</w:t>
            </w:r>
          </w:p>
        </w:tc>
        <w:tc>
          <w:tcPr>
            <w:tcW w:w="1746" w:type="dxa"/>
            <w:gridSpan w:val="3"/>
            <w:vAlign w:val="center"/>
          </w:tcPr>
          <w:p w14:paraId="185B89FA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607" w:type="dxa"/>
            <w:gridSpan w:val="4"/>
            <w:vAlign w:val="center"/>
          </w:tcPr>
          <w:p w14:paraId="3E0CCE14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41A52A72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电话</w:t>
            </w:r>
          </w:p>
        </w:tc>
        <w:tc>
          <w:tcPr>
            <w:tcW w:w="1631" w:type="dxa"/>
            <w:vAlign w:val="center"/>
          </w:tcPr>
          <w:p w14:paraId="23CB4FCF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F11302" w14:paraId="0D0E5C77" w14:textId="77777777">
        <w:trPr>
          <w:cantSplit/>
          <w:jc w:val="center"/>
        </w:trPr>
        <w:tc>
          <w:tcPr>
            <w:tcW w:w="1081" w:type="dxa"/>
            <w:gridSpan w:val="2"/>
            <w:vMerge w:val="restart"/>
            <w:vAlign w:val="center"/>
          </w:tcPr>
          <w:p w14:paraId="538002B4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项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目</w:t>
            </w:r>
          </w:p>
          <w:p w14:paraId="37E14068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负责人</w:t>
            </w:r>
          </w:p>
        </w:tc>
        <w:tc>
          <w:tcPr>
            <w:tcW w:w="1260" w:type="dxa"/>
            <w:gridSpan w:val="2"/>
            <w:vAlign w:val="center"/>
          </w:tcPr>
          <w:p w14:paraId="5C913B78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095" w:type="dxa"/>
            <w:vAlign w:val="center"/>
          </w:tcPr>
          <w:p w14:paraId="106E258F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5F26CE7B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1129" w:type="dxa"/>
            <w:gridSpan w:val="3"/>
            <w:vAlign w:val="center"/>
          </w:tcPr>
          <w:p w14:paraId="2A4222FB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5EB4495D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职务／职称</w:t>
            </w:r>
          </w:p>
        </w:tc>
        <w:tc>
          <w:tcPr>
            <w:tcW w:w="1631" w:type="dxa"/>
            <w:vAlign w:val="center"/>
          </w:tcPr>
          <w:p w14:paraId="6E3FE9A4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F11302" w14:paraId="577AC67D" w14:textId="77777777">
        <w:trPr>
          <w:cantSplit/>
          <w:jc w:val="center"/>
        </w:trPr>
        <w:tc>
          <w:tcPr>
            <w:tcW w:w="1081" w:type="dxa"/>
            <w:gridSpan w:val="2"/>
            <w:vMerge/>
            <w:vAlign w:val="center"/>
          </w:tcPr>
          <w:p w14:paraId="114E398C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905EF7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1095" w:type="dxa"/>
            <w:vAlign w:val="center"/>
          </w:tcPr>
          <w:p w14:paraId="77FA5A72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150A80D7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1129" w:type="dxa"/>
            <w:gridSpan w:val="3"/>
            <w:vAlign w:val="center"/>
          </w:tcPr>
          <w:p w14:paraId="73307821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2A382DE7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职务／职称</w:t>
            </w:r>
          </w:p>
        </w:tc>
        <w:tc>
          <w:tcPr>
            <w:tcW w:w="1631" w:type="dxa"/>
            <w:vAlign w:val="center"/>
          </w:tcPr>
          <w:p w14:paraId="7DD5444A" w14:textId="77777777" w:rsidR="00F11302" w:rsidRDefault="00F1130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11302" w14:paraId="04CB5B34" w14:textId="77777777">
        <w:trPr>
          <w:cantSplit/>
          <w:trHeight w:val="4060"/>
          <w:jc w:val="center"/>
        </w:trPr>
        <w:tc>
          <w:tcPr>
            <w:tcW w:w="1339" w:type="dxa"/>
            <w:gridSpan w:val="3"/>
            <w:vAlign w:val="center"/>
          </w:tcPr>
          <w:p w14:paraId="3666CEDB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种植养殖基地简介（</w:t>
            </w:r>
            <w:r>
              <w:rPr>
                <w:rFonts w:ascii="Times New Roman" w:eastAsia="仿宋" w:hAnsi="Times New Roman" w:cs="Times New Roman"/>
                <w:sz w:val="24"/>
              </w:rPr>
              <w:t>500</w:t>
            </w:r>
            <w:r>
              <w:rPr>
                <w:rFonts w:ascii="Times New Roman" w:eastAsia="仿宋" w:hAnsi="Times New Roman" w:cs="Times New Roman"/>
                <w:sz w:val="24"/>
              </w:rPr>
              <w:t>字以内）</w:t>
            </w:r>
          </w:p>
        </w:tc>
        <w:tc>
          <w:tcPr>
            <w:tcW w:w="7605" w:type="dxa"/>
            <w:gridSpan w:val="12"/>
            <w:vAlign w:val="center"/>
          </w:tcPr>
          <w:p w14:paraId="17A0F725" w14:textId="77777777" w:rsidR="00F11302" w:rsidRDefault="00F1130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11302" w14:paraId="745ADC24" w14:textId="77777777">
        <w:trPr>
          <w:cantSplit/>
          <w:trHeight w:val="3105"/>
          <w:jc w:val="center"/>
        </w:trPr>
        <w:tc>
          <w:tcPr>
            <w:tcW w:w="1339" w:type="dxa"/>
            <w:gridSpan w:val="3"/>
            <w:vAlign w:val="center"/>
          </w:tcPr>
          <w:p w14:paraId="16B0F831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种植养殖规模</w:t>
            </w:r>
          </w:p>
        </w:tc>
        <w:tc>
          <w:tcPr>
            <w:tcW w:w="7605" w:type="dxa"/>
            <w:gridSpan w:val="12"/>
          </w:tcPr>
          <w:p w14:paraId="197E0A59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占地面积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亩，种植面积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亩（养殖数量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头）</w:t>
            </w:r>
          </w:p>
          <w:p w14:paraId="1A9706E4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设立有种子、种苗的育种区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个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，占地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亩</w:t>
            </w:r>
          </w:p>
          <w:p w14:paraId="60F99020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种植（养殖）示范区有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个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，占地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</w:rPr>
              <w:t>亩</w:t>
            </w:r>
          </w:p>
          <w:p w14:paraId="4EA05A72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申报种植中药材：</w:t>
            </w:r>
          </w:p>
          <w:p w14:paraId="31060BB9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品种名称：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，种植面积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亩（养殖数量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头），年产量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kg</w:t>
            </w:r>
            <w:r>
              <w:rPr>
                <w:rFonts w:ascii="Times New Roman" w:eastAsia="仿宋" w:hAnsi="Times New Roman" w:cs="Times New Roman"/>
                <w:sz w:val="24"/>
              </w:rPr>
              <w:t>，产值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万元；</w:t>
            </w:r>
          </w:p>
          <w:p w14:paraId="54CE681D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……</w:t>
            </w:r>
          </w:p>
        </w:tc>
      </w:tr>
      <w:tr w:rsidR="00F11302" w14:paraId="2AF64146" w14:textId="77777777">
        <w:trPr>
          <w:cantSplit/>
          <w:trHeight w:val="2605"/>
          <w:jc w:val="center"/>
        </w:trPr>
        <w:tc>
          <w:tcPr>
            <w:tcW w:w="1339" w:type="dxa"/>
            <w:gridSpan w:val="3"/>
            <w:vAlign w:val="center"/>
          </w:tcPr>
          <w:p w14:paraId="4C8FF57F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设备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设施</w:t>
            </w:r>
          </w:p>
        </w:tc>
        <w:tc>
          <w:tcPr>
            <w:tcW w:w="7605" w:type="dxa"/>
            <w:gridSpan w:val="12"/>
            <w:vAlign w:val="center"/>
          </w:tcPr>
          <w:p w14:paraId="45EB1F28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具备完备的种子设备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设施</w:t>
            </w:r>
          </w:p>
          <w:p w14:paraId="037E1D62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具备完备的种子设备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设施</w:t>
            </w:r>
          </w:p>
          <w:p w14:paraId="39B63840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具备完备的其他农资设备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设施（具体包含：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14:paraId="283FC59B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具备完备的科技示范和培训体系（具体包含：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14:paraId="532DCE3C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具有相关科研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推广机构专业指导（具体包含：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14:paraId="4726E3BA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具有专门的技术人员提供种植技术保障</w:t>
            </w:r>
          </w:p>
        </w:tc>
      </w:tr>
      <w:tr w:rsidR="00F11302" w14:paraId="5EE238CB" w14:textId="77777777">
        <w:trPr>
          <w:cantSplit/>
          <w:trHeight w:val="1725"/>
          <w:jc w:val="center"/>
        </w:trPr>
        <w:tc>
          <w:tcPr>
            <w:tcW w:w="1339" w:type="dxa"/>
            <w:gridSpan w:val="3"/>
            <w:vAlign w:val="center"/>
          </w:tcPr>
          <w:p w14:paraId="27C3C1E0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带动增收</w:t>
            </w:r>
          </w:p>
        </w:tc>
        <w:tc>
          <w:tcPr>
            <w:tcW w:w="7605" w:type="dxa"/>
            <w:gridSpan w:val="12"/>
            <w:vAlign w:val="center"/>
          </w:tcPr>
          <w:p w14:paraId="791CB1C3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贫困户土地流转，数量：</w:t>
            </w:r>
          </w:p>
          <w:p w14:paraId="53FCD527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贫困户用工，数量：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，其中建档立卡贫困户数：</w:t>
            </w:r>
          </w:p>
          <w:p w14:paraId="09976690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贫困户入股分红，持股比例：</w:t>
            </w:r>
          </w:p>
          <w:p w14:paraId="2AFBC5A3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其它方式：</w:t>
            </w:r>
          </w:p>
        </w:tc>
      </w:tr>
      <w:tr w:rsidR="00F11302" w14:paraId="2BDD68EA" w14:textId="77777777">
        <w:trPr>
          <w:cantSplit/>
          <w:trHeight w:val="1310"/>
          <w:jc w:val="center"/>
        </w:trPr>
        <w:tc>
          <w:tcPr>
            <w:tcW w:w="1339" w:type="dxa"/>
            <w:gridSpan w:val="3"/>
            <w:vAlign w:val="center"/>
          </w:tcPr>
          <w:p w14:paraId="674CF997" w14:textId="77777777" w:rsidR="00F11302" w:rsidRDefault="00F342F1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种植养殖要求</w:t>
            </w:r>
          </w:p>
        </w:tc>
        <w:tc>
          <w:tcPr>
            <w:tcW w:w="7605" w:type="dxa"/>
            <w:gridSpan w:val="12"/>
            <w:vAlign w:val="center"/>
          </w:tcPr>
          <w:p w14:paraId="77BEAC4D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绿色、有机、生态种植养殖：</w:t>
            </w:r>
          </w:p>
          <w:p w14:paraId="47412D9A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有与质量标准相应的检验设备设施</w:t>
            </w:r>
          </w:p>
          <w:p w14:paraId="7C42DC6F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中药材质量可追溯系统：</w:t>
            </w:r>
          </w:p>
        </w:tc>
      </w:tr>
      <w:tr w:rsidR="00F11302" w14:paraId="7E3B219A" w14:textId="77777777">
        <w:trPr>
          <w:cantSplit/>
          <w:trHeight w:val="3970"/>
          <w:jc w:val="center"/>
        </w:trPr>
        <w:tc>
          <w:tcPr>
            <w:tcW w:w="8944" w:type="dxa"/>
            <w:gridSpan w:val="15"/>
          </w:tcPr>
          <w:p w14:paraId="7EF40D96" w14:textId="77777777" w:rsidR="00F11302" w:rsidRDefault="00F342F1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立项依据及项目内容摘要（主要包含种植养殖基地总投资，基地使用年限，种植养殖进展，预期目标等，限</w:t>
            </w:r>
            <w:r>
              <w:rPr>
                <w:rFonts w:ascii="Times New Roman" w:eastAsia="仿宋" w:hAnsi="Times New Roman" w:cs="Times New Roman"/>
                <w:sz w:val="24"/>
              </w:rPr>
              <w:t>300</w:t>
            </w:r>
            <w:r>
              <w:rPr>
                <w:rFonts w:ascii="Times New Roman" w:eastAsia="仿宋" w:hAnsi="Times New Roman" w:cs="Times New Roman"/>
                <w:sz w:val="24"/>
              </w:rPr>
              <w:t>字）</w:t>
            </w:r>
          </w:p>
        </w:tc>
      </w:tr>
    </w:tbl>
    <w:p w14:paraId="6B507A25" w14:textId="77777777" w:rsidR="00F11302" w:rsidRDefault="00F342F1">
      <w:pPr>
        <w:spacing w:line="560" w:lineRule="exac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一、</w:t>
      </w:r>
      <w:r>
        <w:rPr>
          <w:rFonts w:ascii="黑体" w:eastAsia="黑体" w:hAnsi="黑体" w:cs="黑体" w:hint="eastAsia"/>
          <w:bCs/>
          <w:sz w:val="32"/>
        </w:rPr>
        <w:t>立项依据</w:t>
      </w:r>
    </w:p>
    <w:p w14:paraId="569D8515" w14:textId="77777777" w:rsidR="00F11302" w:rsidRDefault="00F342F1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（国内外生产和研究的现状与趋势，项目立项意义）</w:t>
      </w:r>
    </w:p>
    <w:p w14:paraId="412780B8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25EB399B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11D8F520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00B9529C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7B05BACB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6CD2FCE1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3EEA76F5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4F283902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7F8D7D1B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492A1A6D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4CA5D20A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3861746B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579D58CE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6A49CAB3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08151967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78229CBE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583EA144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447B6F30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622D6797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="573"/>
        <w:rPr>
          <w:rFonts w:ascii="宋体" w:eastAsia="宋体" w:hAnsi="宋体" w:cs="Times New Roman"/>
          <w:color w:val="333333"/>
          <w:sz w:val="28"/>
          <w:szCs w:val="28"/>
        </w:rPr>
      </w:pPr>
    </w:p>
    <w:p w14:paraId="54071201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560" w:lineRule="exact"/>
        <w:rPr>
          <w:rFonts w:ascii="宋体" w:eastAsia="宋体" w:hAnsi="宋体" w:cs="Times New Roman"/>
          <w:sz w:val="28"/>
        </w:rPr>
      </w:pPr>
    </w:p>
    <w:p w14:paraId="6C0B6252" w14:textId="77777777" w:rsidR="00F11302" w:rsidRDefault="00F11302">
      <w:pPr>
        <w:spacing w:line="560" w:lineRule="exact"/>
        <w:rPr>
          <w:rFonts w:ascii="黑体" w:eastAsia="黑体" w:hAnsi="黑体" w:cs="黑体"/>
          <w:bCs/>
          <w:sz w:val="32"/>
        </w:rPr>
      </w:pPr>
    </w:p>
    <w:p w14:paraId="57C7166C" w14:textId="77777777" w:rsidR="00F11302" w:rsidRDefault="00F11302">
      <w:pPr>
        <w:spacing w:line="560" w:lineRule="exact"/>
        <w:rPr>
          <w:rFonts w:ascii="黑体" w:eastAsia="黑体" w:hAnsi="黑体" w:cs="黑体"/>
          <w:bCs/>
          <w:sz w:val="32"/>
        </w:rPr>
      </w:pPr>
    </w:p>
    <w:p w14:paraId="1C4E6425" w14:textId="77777777" w:rsidR="00F11302" w:rsidRDefault="00F11302">
      <w:pPr>
        <w:spacing w:line="560" w:lineRule="exact"/>
        <w:rPr>
          <w:rFonts w:ascii="黑体" w:eastAsia="黑体" w:hAnsi="黑体" w:cs="黑体"/>
          <w:bCs/>
          <w:sz w:val="32"/>
        </w:rPr>
      </w:pPr>
    </w:p>
    <w:p w14:paraId="2E4AB061" w14:textId="77777777" w:rsidR="00F11302" w:rsidRDefault="00F11302">
      <w:pPr>
        <w:spacing w:line="560" w:lineRule="exact"/>
        <w:rPr>
          <w:rFonts w:ascii="黑体" w:eastAsia="黑体" w:hAnsi="黑体" w:cs="黑体"/>
          <w:bCs/>
          <w:sz w:val="32"/>
        </w:rPr>
      </w:pPr>
    </w:p>
    <w:p w14:paraId="6EDE329D" w14:textId="77777777" w:rsidR="00F11302" w:rsidRDefault="00F342F1">
      <w:pPr>
        <w:spacing w:line="560" w:lineRule="exac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二、</w:t>
      </w:r>
      <w:r>
        <w:rPr>
          <w:rFonts w:ascii="黑体" w:eastAsia="黑体" w:hAnsi="黑体" w:cs="黑体" w:hint="eastAsia"/>
          <w:bCs/>
          <w:sz w:val="32"/>
        </w:rPr>
        <w:t>项目工作方案</w:t>
      </w:r>
    </w:p>
    <w:p w14:paraId="3BCE237C" w14:textId="77777777" w:rsidR="00F11302" w:rsidRDefault="00F342F1">
      <w:pPr>
        <w:spacing w:line="560" w:lineRule="exact"/>
        <w:rPr>
          <w:rFonts w:ascii="仿宋" w:eastAsia="仿宋" w:hAnsi="仿宋" w:cs="仿宋"/>
          <w:bCs/>
          <w:sz w:val="32"/>
        </w:rPr>
      </w:pPr>
      <w:r>
        <w:rPr>
          <w:rFonts w:ascii="仿宋" w:eastAsia="仿宋" w:hAnsi="仿宋" w:cs="仿宋" w:hint="eastAsia"/>
          <w:bCs/>
          <w:sz w:val="32"/>
        </w:rPr>
        <w:t>（项目研究目标、内容及考核指标）</w:t>
      </w:r>
    </w:p>
    <w:p w14:paraId="7C25AC28" w14:textId="77777777" w:rsidR="00F11302" w:rsidRDefault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（一）项目目标</w:t>
      </w:r>
    </w:p>
    <w:p w14:paraId="0124D0AE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48AC797A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16D09138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7A477C06" w14:textId="77777777" w:rsidR="00F11302" w:rsidRDefault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（二）项目主要工作内容（有合作单位注明分工）</w:t>
      </w:r>
    </w:p>
    <w:p w14:paraId="604F0C13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14CA03AE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58C29C53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69E58FD5" w14:textId="77777777" w:rsidR="00F11302" w:rsidRDefault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（三）</w:t>
      </w: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拟解决关键问题</w:t>
      </w:r>
    </w:p>
    <w:p w14:paraId="17900581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600CA569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505A5B9C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14:paraId="3DA6DD9A" w14:textId="77777777" w:rsidR="00F11302" w:rsidRDefault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四</w:t>
      </w: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）考核指标</w:t>
      </w:r>
    </w:p>
    <w:p w14:paraId="2947210B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42AF66EA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5292B505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</w:p>
    <w:p w14:paraId="4606A14E" w14:textId="77777777" w:rsidR="00F11302" w:rsidRDefault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napToGrid w:val="0"/>
        <w:spacing w:line="560" w:lineRule="exact"/>
        <w:rPr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（</w:t>
      </w: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五</w:t>
      </w:r>
      <w:r>
        <w:rPr>
          <w:rFonts w:ascii="仿宋" w:eastAsia="仿宋" w:hAnsi="仿宋" w:cs="仿宋" w:hint="eastAsia"/>
          <w:bCs/>
          <w:color w:val="333333"/>
          <w:sz w:val="32"/>
          <w:szCs w:val="32"/>
        </w:rPr>
        <w:t>）年度工作计划</w:t>
      </w:r>
    </w:p>
    <w:p w14:paraId="79C7662B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14:paraId="243CA9B9" w14:textId="77777777" w:rsidR="00F11302" w:rsidRDefault="00F113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djustRightInd w:val="0"/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14:paraId="7E316C51" w14:textId="77777777" w:rsidR="00F11302" w:rsidRDefault="00F11302">
      <w:pPr>
        <w:spacing w:line="560" w:lineRule="exact"/>
        <w:rPr>
          <w:rFonts w:ascii="宋体" w:eastAsia="宋体" w:hAnsi="宋体" w:cs="Times New Roman"/>
          <w:b/>
          <w:sz w:val="32"/>
        </w:rPr>
      </w:pPr>
    </w:p>
    <w:p w14:paraId="64CA83F5" w14:textId="77777777" w:rsidR="00F11302" w:rsidRDefault="00F342F1">
      <w:pPr>
        <w:spacing w:line="560" w:lineRule="exac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三、预期成果提供形式与社会经济效益分析</w:t>
      </w:r>
    </w:p>
    <w:p w14:paraId="5A51D8C7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718ACB45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6E450D95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26E4F592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63B566F7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3555B6B1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1E60A257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5AC6A086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17C01E02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0ECF6BB8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0968A3C2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75586E37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095D2099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07E83686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5A4325A9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ind w:firstLineChars="200" w:firstLine="560"/>
        <w:rPr>
          <w:rFonts w:ascii="宋体" w:eastAsia="宋体" w:hAnsi="宋体" w:cs="Times New Roman"/>
          <w:color w:val="333333"/>
          <w:sz w:val="28"/>
          <w:szCs w:val="28"/>
        </w:rPr>
      </w:pPr>
    </w:p>
    <w:p w14:paraId="3493A293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7798E984" w14:textId="77777777" w:rsidR="00F11302" w:rsidRDefault="00F11302">
      <w:pPr>
        <w:spacing w:line="560" w:lineRule="exact"/>
        <w:rPr>
          <w:rFonts w:ascii="宋体" w:eastAsia="宋体" w:hAnsi="宋体" w:cs="Times New Roman"/>
          <w:b/>
          <w:sz w:val="32"/>
        </w:rPr>
      </w:pPr>
    </w:p>
    <w:p w14:paraId="6F87D010" w14:textId="77777777" w:rsidR="00F11302" w:rsidRDefault="00F342F1">
      <w:pPr>
        <w:spacing w:line="560" w:lineRule="exac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四、工作基础与可行性分析</w:t>
      </w:r>
    </w:p>
    <w:p w14:paraId="6E3A11A1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1DA69747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49D9059B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3C575F28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75F19EAF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55F2046B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7B41F3D1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5C2E8FEC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58493BFC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088DB158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72E14216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631DB273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0EDBD38A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2DDF46AD" w14:textId="77777777" w:rsidR="00F11302" w:rsidRDefault="00F11302" w:rsidP="00F342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spacing w:beforeLines="50" w:before="156" w:line="560" w:lineRule="exact"/>
        <w:rPr>
          <w:rFonts w:ascii="宋体" w:eastAsia="宋体" w:hAnsi="宋体" w:cs="Times New Roman"/>
          <w:color w:val="333333"/>
          <w:sz w:val="28"/>
          <w:szCs w:val="28"/>
        </w:rPr>
      </w:pPr>
    </w:p>
    <w:p w14:paraId="19D5D542" w14:textId="77777777" w:rsidR="00F11302" w:rsidRDefault="00F11302" w:rsidP="00F342F1">
      <w:pPr>
        <w:spacing w:beforeLines="50" w:before="156" w:afterLines="50" w:after="156" w:line="560" w:lineRule="exact"/>
        <w:rPr>
          <w:rFonts w:ascii="黑体" w:eastAsia="黑体" w:hAnsi="黑体" w:cs="黑体"/>
          <w:bCs/>
          <w:sz w:val="32"/>
        </w:rPr>
      </w:pPr>
    </w:p>
    <w:p w14:paraId="64AF605E" w14:textId="77777777" w:rsidR="00F11302" w:rsidRDefault="00F11302" w:rsidP="00F342F1">
      <w:pPr>
        <w:spacing w:beforeLines="50" w:before="156" w:afterLines="50" w:after="156" w:line="560" w:lineRule="exact"/>
        <w:rPr>
          <w:rFonts w:ascii="黑体" w:eastAsia="黑体" w:hAnsi="黑体" w:cs="黑体"/>
          <w:bCs/>
          <w:sz w:val="32"/>
        </w:rPr>
      </w:pPr>
    </w:p>
    <w:p w14:paraId="3C936CEA" w14:textId="77777777" w:rsidR="00F11302" w:rsidRDefault="00F342F1" w:rsidP="00F342F1">
      <w:pPr>
        <w:spacing w:beforeLines="50" w:before="156" w:afterLines="50" w:after="156" w:line="560" w:lineRule="exac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五、</w:t>
      </w:r>
      <w:r>
        <w:rPr>
          <w:rFonts w:ascii="黑体" w:eastAsia="黑体" w:hAnsi="黑体" w:cs="黑体" w:hint="eastAsia"/>
          <w:bCs/>
          <w:sz w:val="32"/>
        </w:rPr>
        <w:t>申报主体声明</w:t>
      </w:r>
    </w:p>
    <w:tbl>
      <w:tblPr>
        <w:tblStyle w:val="a3"/>
        <w:tblW w:w="89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948"/>
      </w:tblGrid>
      <w:tr w:rsidR="00F11302" w14:paraId="74D3E9A9" w14:textId="77777777">
        <w:trPr>
          <w:trHeight w:val="3241"/>
        </w:trPr>
        <w:tc>
          <w:tcPr>
            <w:tcW w:w="8948" w:type="dxa"/>
          </w:tcPr>
          <w:p w14:paraId="18A905AC" w14:textId="77777777" w:rsidR="00F11302" w:rsidRDefault="00F342F1">
            <w:pPr>
              <w:adjustRightInd w:val="0"/>
              <w:spacing w:line="560" w:lineRule="exact"/>
              <w:ind w:firstLineChars="200" w:firstLine="640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本次申报内容及所有资料均真实、来源合法、未侵犯他人的权益，所提交电子文件及打印文件内容完全一致。如有不实之处，我们将承担由此导致的一切后果。</w:t>
            </w:r>
          </w:p>
          <w:p w14:paraId="6DD7868B" w14:textId="77777777" w:rsidR="00F11302" w:rsidRDefault="00F11302">
            <w:pPr>
              <w:adjustRightInd w:val="0"/>
              <w:spacing w:line="560" w:lineRule="exact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  <w:p w14:paraId="57AF2458" w14:textId="77777777" w:rsidR="00F11302" w:rsidRDefault="00F342F1">
            <w:pPr>
              <w:adjustRightInd w:val="0"/>
              <w:spacing w:line="560" w:lineRule="exact"/>
              <w:ind w:firstLineChars="200" w:firstLine="640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申报主体（盖章）：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法人签字：</w:t>
            </w:r>
          </w:p>
          <w:p w14:paraId="50FB8FD9" w14:textId="77777777" w:rsidR="00F11302" w:rsidRDefault="00F11302">
            <w:pPr>
              <w:spacing w:line="560" w:lineRule="exact"/>
              <w:rPr>
                <w:rFonts w:ascii="宋体" w:eastAsia="宋体" w:hAnsi="宋体" w:cs="Times New Roman"/>
                <w:b/>
                <w:sz w:val="32"/>
              </w:rPr>
            </w:pPr>
          </w:p>
        </w:tc>
      </w:tr>
    </w:tbl>
    <w:p w14:paraId="53BDF309" w14:textId="77777777" w:rsidR="00F11302" w:rsidRDefault="00F342F1">
      <w:pPr>
        <w:numPr>
          <w:ilvl w:val="0"/>
          <w:numId w:val="1"/>
        </w:numPr>
        <w:spacing w:line="560" w:lineRule="exac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项目经费预算表</w:t>
      </w:r>
    </w:p>
    <w:p w14:paraId="2A6FB1F4" w14:textId="77777777" w:rsidR="00F11302" w:rsidRDefault="00F11302">
      <w:pPr>
        <w:adjustRightInd w:val="0"/>
        <w:spacing w:line="560" w:lineRule="exact"/>
        <w:rPr>
          <w:rFonts w:ascii="黑体" w:eastAsia="黑体" w:hAnsi="黑体" w:cs="黑体"/>
          <w:bCs/>
          <w:sz w:val="32"/>
        </w:rPr>
      </w:pPr>
    </w:p>
    <w:tbl>
      <w:tblPr>
        <w:tblStyle w:val="a3"/>
        <w:tblW w:w="89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4"/>
        <w:gridCol w:w="2209"/>
        <w:gridCol w:w="1926"/>
        <w:gridCol w:w="4049"/>
      </w:tblGrid>
      <w:tr w:rsidR="00F11302" w14:paraId="54A405BE" w14:textId="77777777">
        <w:trPr>
          <w:trHeight w:val="624"/>
        </w:trPr>
        <w:tc>
          <w:tcPr>
            <w:tcW w:w="764" w:type="dxa"/>
            <w:vMerge w:val="restart"/>
            <w:vAlign w:val="center"/>
          </w:tcPr>
          <w:p w14:paraId="7FFC8120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经费支出预算</w:t>
            </w:r>
          </w:p>
        </w:tc>
        <w:tc>
          <w:tcPr>
            <w:tcW w:w="2209" w:type="dxa"/>
            <w:vAlign w:val="center"/>
          </w:tcPr>
          <w:p w14:paraId="7AFEF120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科目</w:t>
            </w:r>
          </w:p>
        </w:tc>
        <w:tc>
          <w:tcPr>
            <w:tcW w:w="1926" w:type="dxa"/>
            <w:vAlign w:val="center"/>
          </w:tcPr>
          <w:p w14:paraId="6FB4F705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金额（万元）</w:t>
            </w:r>
          </w:p>
        </w:tc>
        <w:tc>
          <w:tcPr>
            <w:tcW w:w="4049" w:type="dxa"/>
            <w:vAlign w:val="center"/>
          </w:tcPr>
          <w:p w14:paraId="13D6A52D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支出根据理由</w:t>
            </w:r>
          </w:p>
        </w:tc>
      </w:tr>
      <w:tr w:rsidR="00F11302" w14:paraId="04A1EC1A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2B95F47D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2E6B34CB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926" w:type="dxa"/>
            <w:vAlign w:val="center"/>
          </w:tcPr>
          <w:p w14:paraId="76D20847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0B495F87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7DD5507F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5103867C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11CF8A3A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926" w:type="dxa"/>
            <w:vAlign w:val="center"/>
          </w:tcPr>
          <w:p w14:paraId="300C85D8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1247A3DF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3B1637BB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5E40E2CD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3273AF32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926" w:type="dxa"/>
            <w:vAlign w:val="center"/>
          </w:tcPr>
          <w:p w14:paraId="31A94C64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519D42CF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14C95540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01496273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30A332AD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926" w:type="dxa"/>
            <w:vAlign w:val="center"/>
          </w:tcPr>
          <w:p w14:paraId="4CB8114C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21D134A0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2DA86132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31358DA3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506FFC3B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926" w:type="dxa"/>
            <w:vAlign w:val="center"/>
          </w:tcPr>
          <w:p w14:paraId="13AB6C25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1E17D763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45B65131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50E6BD1C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610A64D2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926" w:type="dxa"/>
            <w:vAlign w:val="center"/>
          </w:tcPr>
          <w:p w14:paraId="4C8258BE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268060DE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0F77B308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74C0637D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76A1734B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926" w:type="dxa"/>
            <w:vAlign w:val="center"/>
          </w:tcPr>
          <w:p w14:paraId="3C2833DB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24EDA5B1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3C8B160B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2D35DE43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2EAFA707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926" w:type="dxa"/>
            <w:vAlign w:val="center"/>
          </w:tcPr>
          <w:p w14:paraId="081DFFD0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2E2FF64B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5CB741DC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5EE7AA85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7C5D71E9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926" w:type="dxa"/>
            <w:vAlign w:val="center"/>
          </w:tcPr>
          <w:p w14:paraId="205DBACE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55DA7822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6B90B2C2" w14:textId="77777777">
        <w:trPr>
          <w:trHeight w:val="624"/>
        </w:trPr>
        <w:tc>
          <w:tcPr>
            <w:tcW w:w="764" w:type="dxa"/>
            <w:vMerge w:val="restart"/>
            <w:vAlign w:val="center"/>
          </w:tcPr>
          <w:p w14:paraId="76E4805A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经</w:t>
            </w: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lastRenderedPageBreak/>
              <w:t>费来源预算</w:t>
            </w:r>
          </w:p>
        </w:tc>
        <w:tc>
          <w:tcPr>
            <w:tcW w:w="2209" w:type="dxa"/>
            <w:vAlign w:val="center"/>
          </w:tcPr>
          <w:p w14:paraId="773DF7F0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lastRenderedPageBreak/>
              <w:t>来源</w:t>
            </w:r>
          </w:p>
        </w:tc>
        <w:tc>
          <w:tcPr>
            <w:tcW w:w="1926" w:type="dxa"/>
            <w:vAlign w:val="center"/>
          </w:tcPr>
          <w:p w14:paraId="136F6C08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金额（万元）</w:t>
            </w:r>
          </w:p>
        </w:tc>
        <w:tc>
          <w:tcPr>
            <w:tcW w:w="4049" w:type="dxa"/>
            <w:vAlign w:val="center"/>
          </w:tcPr>
          <w:p w14:paraId="6A267D0E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z w:val="30"/>
                <w:szCs w:val="30"/>
              </w:rPr>
              <w:t>具体用途</w:t>
            </w:r>
          </w:p>
        </w:tc>
      </w:tr>
      <w:tr w:rsidR="00F11302" w14:paraId="6F0C9196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686CE21A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71F1D635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单位自筹</w:t>
            </w:r>
          </w:p>
        </w:tc>
        <w:tc>
          <w:tcPr>
            <w:tcW w:w="1926" w:type="dxa"/>
            <w:vAlign w:val="center"/>
          </w:tcPr>
          <w:p w14:paraId="0DEEDE8F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21BFD5CE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66001796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1BE69F01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1EFD81B3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地方配套</w:t>
            </w:r>
          </w:p>
        </w:tc>
        <w:tc>
          <w:tcPr>
            <w:tcW w:w="1926" w:type="dxa"/>
            <w:vAlign w:val="center"/>
          </w:tcPr>
          <w:p w14:paraId="22A0E30D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40ABC2A0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25DEB899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30FFE800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42302B63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银行贷款</w:t>
            </w:r>
          </w:p>
        </w:tc>
        <w:tc>
          <w:tcPr>
            <w:tcW w:w="1926" w:type="dxa"/>
            <w:vAlign w:val="center"/>
          </w:tcPr>
          <w:p w14:paraId="3B776748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2E4ED6F7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07FB42FA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761F1697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479CA8BE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申请财政支持</w:t>
            </w:r>
          </w:p>
        </w:tc>
        <w:tc>
          <w:tcPr>
            <w:tcW w:w="1926" w:type="dxa"/>
            <w:vAlign w:val="center"/>
          </w:tcPr>
          <w:p w14:paraId="4ECE207B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7D82886B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717FB92B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4B4EEEC9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081946FD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其他</w:t>
            </w:r>
          </w:p>
        </w:tc>
        <w:tc>
          <w:tcPr>
            <w:tcW w:w="1926" w:type="dxa"/>
            <w:vAlign w:val="center"/>
          </w:tcPr>
          <w:p w14:paraId="13ADB924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63A1193D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F11302" w14:paraId="64BDA977" w14:textId="77777777">
        <w:trPr>
          <w:trHeight w:val="624"/>
        </w:trPr>
        <w:tc>
          <w:tcPr>
            <w:tcW w:w="764" w:type="dxa"/>
            <w:vMerge/>
            <w:vAlign w:val="center"/>
          </w:tcPr>
          <w:p w14:paraId="5DFE7D26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209" w:type="dxa"/>
            <w:vAlign w:val="center"/>
          </w:tcPr>
          <w:p w14:paraId="3CB6B727" w14:textId="77777777" w:rsidR="00F11302" w:rsidRDefault="00F342F1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合计</w:t>
            </w:r>
          </w:p>
        </w:tc>
        <w:tc>
          <w:tcPr>
            <w:tcW w:w="1926" w:type="dxa"/>
            <w:vAlign w:val="center"/>
          </w:tcPr>
          <w:p w14:paraId="491B5E20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4049" w:type="dxa"/>
            <w:vAlign w:val="center"/>
          </w:tcPr>
          <w:p w14:paraId="71634540" w14:textId="77777777" w:rsidR="00F11302" w:rsidRDefault="00F11302">
            <w:pPr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</w:tbl>
    <w:p w14:paraId="1DD4C4EB" w14:textId="77777777" w:rsidR="00F11302" w:rsidRDefault="00F11302">
      <w:pPr>
        <w:adjustRightInd w:val="0"/>
        <w:spacing w:line="560" w:lineRule="exact"/>
        <w:rPr>
          <w:rFonts w:ascii="黑体" w:eastAsia="黑体" w:hAnsi="黑体" w:cs="黑体"/>
          <w:bCs/>
          <w:sz w:val="32"/>
        </w:rPr>
      </w:pPr>
    </w:p>
    <w:p w14:paraId="458D5DA6" w14:textId="77777777" w:rsidR="00F11302" w:rsidRDefault="00F11302">
      <w:pPr>
        <w:spacing w:line="560" w:lineRule="exact"/>
        <w:rPr>
          <w:rFonts w:ascii="宋体" w:eastAsia="宋体" w:hAnsi="宋体" w:cs="Times New Roman"/>
          <w:b/>
          <w:sz w:val="32"/>
        </w:rPr>
      </w:pPr>
    </w:p>
    <w:p w14:paraId="7DC5D208" w14:textId="77777777" w:rsidR="00F11302" w:rsidRDefault="00F11302">
      <w:pPr>
        <w:spacing w:line="560" w:lineRule="exact"/>
        <w:rPr>
          <w:rFonts w:ascii="宋体" w:eastAsia="宋体" w:hAnsi="宋体" w:cs="Times New Roman"/>
          <w:b/>
          <w:sz w:val="32"/>
        </w:rPr>
      </w:pPr>
    </w:p>
    <w:p w14:paraId="1C34DD34" w14:textId="77777777" w:rsidR="00F11302" w:rsidRDefault="00F342F1">
      <w:pPr>
        <w:spacing w:line="560" w:lineRule="exact"/>
        <w:rPr>
          <w:rFonts w:ascii="宋体" w:eastAsia="宋体" w:hAnsi="宋体" w:cs="Times New Roman"/>
          <w:b/>
          <w:sz w:val="32"/>
        </w:rPr>
      </w:pPr>
      <w:r>
        <w:rPr>
          <w:rFonts w:ascii="宋体" w:eastAsia="宋体" w:hAnsi="宋体" w:cs="Times New Roman" w:hint="eastAsia"/>
          <w:b/>
          <w:sz w:val="32"/>
        </w:rPr>
        <w:br w:type="page"/>
      </w:r>
    </w:p>
    <w:p w14:paraId="0FDE077E" w14:textId="77777777" w:rsidR="00F11302" w:rsidRDefault="00F342F1">
      <w:pPr>
        <w:spacing w:line="560" w:lineRule="exact"/>
        <w:rPr>
          <w:rFonts w:ascii="Calibri" w:eastAsia="宋体" w:hAnsi="Calibri" w:cs="Times New Roman"/>
          <w:b/>
          <w:sz w:val="32"/>
        </w:rPr>
      </w:pPr>
      <w:r>
        <w:rPr>
          <w:rFonts w:ascii="黑体" w:eastAsia="黑体" w:hAnsi="黑体" w:cs="黑体" w:hint="eastAsia"/>
          <w:bCs/>
          <w:sz w:val="32"/>
        </w:rPr>
        <w:lastRenderedPageBreak/>
        <w:t>七</w:t>
      </w:r>
      <w:r>
        <w:rPr>
          <w:rFonts w:ascii="黑体" w:eastAsia="黑体" w:hAnsi="黑体" w:cs="黑体" w:hint="eastAsia"/>
          <w:bCs/>
          <w:sz w:val="32"/>
        </w:rPr>
        <w:t>、主管部门审查</w:t>
      </w:r>
      <w:r>
        <w:rPr>
          <w:rFonts w:ascii="黑体" w:eastAsia="黑体" w:hAnsi="黑体" w:cs="黑体" w:hint="eastAsia"/>
          <w:bCs/>
          <w:sz w:val="32"/>
        </w:rPr>
        <w:t>推荐</w:t>
      </w:r>
      <w:r>
        <w:rPr>
          <w:rFonts w:ascii="黑体" w:eastAsia="黑体" w:hAnsi="黑体" w:cs="黑体" w:hint="eastAsia"/>
          <w:bCs/>
          <w:sz w:val="32"/>
        </w:rPr>
        <w:t>意见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F11302" w14:paraId="62682F90" w14:textId="77777777">
        <w:trPr>
          <w:jc w:val="center"/>
        </w:trPr>
        <w:tc>
          <w:tcPr>
            <w:tcW w:w="8721" w:type="dxa"/>
          </w:tcPr>
          <w:p w14:paraId="33B88937" w14:textId="77777777" w:rsidR="00F11302" w:rsidRDefault="00F342F1">
            <w:pPr>
              <w:spacing w:line="560" w:lineRule="exact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主管部门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推荐意见：</w:t>
            </w:r>
          </w:p>
          <w:p w14:paraId="6D133467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71B57B14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442FF884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232992F5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6E105F03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2952DF6D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12F6CEF2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45734E41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0B8F8909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6FE2BE83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22A5B018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6D74D21F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0774F5ED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3AABED3E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  <w:p w14:paraId="09090E18" w14:textId="77777777" w:rsidR="00F11302" w:rsidRDefault="00F342F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主管部门（盖章）：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  <w:t xml:space="preserve">           </w:t>
            </w:r>
          </w:p>
          <w:p w14:paraId="0813B6ED" w14:textId="77777777" w:rsidR="00F11302" w:rsidRDefault="00F11302">
            <w:pPr>
              <w:spacing w:line="560" w:lineRule="exact"/>
              <w:ind w:firstLine="540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198BBF2" w14:textId="77777777" w:rsidR="00F11302" w:rsidRDefault="00F11302">
            <w:pPr>
              <w:spacing w:line="560" w:lineRule="exact"/>
              <w:ind w:firstLine="540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ED1D3BE" w14:textId="77777777" w:rsidR="00F11302" w:rsidRDefault="00F11302">
            <w:pPr>
              <w:spacing w:line="560" w:lineRule="exact"/>
              <w:ind w:firstLine="540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8F025CB" w14:textId="77777777" w:rsidR="00F11302" w:rsidRDefault="00F342F1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ab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  <w:p w14:paraId="293B9F94" w14:textId="77777777" w:rsidR="00F11302" w:rsidRDefault="00F11302">
            <w:pPr>
              <w:spacing w:line="560" w:lineRule="exact"/>
              <w:rPr>
                <w:rFonts w:ascii="Calibri" w:eastAsia="宋体" w:hAnsi="Calibri" w:cs="Times New Roman"/>
              </w:rPr>
            </w:pPr>
          </w:p>
        </w:tc>
      </w:tr>
    </w:tbl>
    <w:p w14:paraId="61073C8F" w14:textId="77777777" w:rsidR="00F11302" w:rsidRDefault="00F11302"/>
    <w:sectPr w:rsidR="00F11302">
      <w:pgSz w:w="11906" w:h="16838"/>
      <w:pgMar w:top="2098" w:right="1587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7905"/>
    <w:multiLevelType w:val="singleLevel"/>
    <w:tmpl w:val="0BCF790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93E7D"/>
    <w:rsid w:val="00F11302"/>
    <w:rsid w:val="00F342F1"/>
    <w:rsid w:val="2D79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达能</dc:creator>
  <cp:lastModifiedBy>wjw</cp:lastModifiedBy>
  <cp:revision>2</cp:revision>
  <dcterms:created xsi:type="dcterms:W3CDTF">2026-02-28T07:51:00Z</dcterms:created>
  <dcterms:modified xsi:type="dcterms:W3CDTF">2026-03-02T04:53:00Z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559EB892CBA449B4BDC512EE99AE8801_11</vt:lpwstr>
  </property>
  <property fmtid="{D5CDD505-2E9C-101B-9397-08002B2CF9AE}" pid="4" name="KSOTemplateDocerSaveRecord">
    <vt:lpwstr>eyJoZGlkIjoiMDljYzUzMWQ4OWI0YzBkYjYzMDRhZTY5ZjZkYmFmYTgiLCJ1c2VySWQiOiIyNzcwODE3NjUifQ==</vt:lpwstr>
  </property>
</Properties>
</file>